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7"/>
        <w:rPr>
          <w:rFonts w:ascii="Times New Roman" w:hAnsi="Times New Roman"/>
          <w:kern w:val="44"/>
        </w:rPr>
      </w:pPr>
      <w:bookmarkStart w:id="0" w:name="_Toc306370088"/>
      <w:bookmarkStart w:id="1" w:name="_Toc364064010"/>
      <w:bookmarkStart w:id="2" w:name="_Toc243558909"/>
      <w:bookmarkStart w:id="3" w:name="_Toc92191858"/>
      <w:bookmarkStart w:id="4" w:name="_Toc92271393"/>
      <w:bookmarkStart w:id="5" w:name="_Toc92270321"/>
      <w:bookmarkStart w:id="6" w:name="_Toc104567461"/>
      <w:bookmarkStart w:id="7" w:name="_Toc98922557"/>
      <w:r>
        <w:rPr>
          <w:rFonts w:ascii="Times New Roman" w:hAnsi="Times New Roman"/>
          <w:kern w:val="44"/>
        </w:rPr>
        <w:t xml:space="preserve"> </w:t>
      </w:r>
      <w:bookmarkEnd w:id="0"/>
      <w:bookmarkEnd w:id="1"/>
      <w:r>
        <w:rPr>
          <w:rFonts w:hint="eastAsia" w:ascii="Times New Roman" w:hAnsi="Times New Roman"/>
          <w:kern w:val="44"/>
        </w:rPr>
        <w:t>第一章 属性提取</w:t>
      </w:r>
    </w:p>
    <w:p>
      <w:pPr>
        <w:pStyle w:val="3"/>
        <w:numPr>
          <w:ilvl w:val="0"/>
          <w:numId w:val="3"/>
        </w:numPr>
        <w:snapToGrid w:val="0"/>
        <w:spacing w:before="120" w:after="120" w:line="300" w:lineRule="auto"/>
        <w:rPr>
          <w:rFonts w:ascii="Times New Roman" w:hAnsi="Times New Roman"/>
        </w:rPr>
      </w:pPr>
      <w:bookmarkStart w:id="8" w:name="_Toc288493870"/>
      <w:bookmarkStart w:id="9" w:name="_Toc364064011"/>
      <w:bookmarkStart w:id="10" w:name="_Toc288830182"/>
      <w:bookmarkStart w:id="11" w:name="_Toc288829718"/>
      <w:bookmarkStart w:id="12" w:name="_Toc306370089"/>
      <w:bookmarkStart w:id="13" w:name="_Toc185501910"/>
      <w:bookmarkStart w:id="14" w:name="_Toc288663708"/>
      <w:bookmarkStart w:id="15" w:name="_Toc288494214"/>
      <w:r>
        <w:rPr>
          <w:rFonts w:ascii="Times New Roman" w:hAnsi="Times New Roman"/>
        </w:rPr>
        <w:t>概述</w:t>
      </w:r>
      <w:bookmarkEnd w:id="8"/>
      <w:bookmarkEnd w:id="9"/>
      <w:bookmarkEnd w:id="10"/>
      <w:bookmarkEnd w:id="11"/>
      <w:bookmarkEnd w:id="12"/>
      <w:bookmarkEnd w:id="13"/>
      <w:bookmarkEnd w:id="14"/>
      <w:bookmarkEnd w:id="15"/>
    </w:p>
    <w:p>
      <w:pPr>
        <w:pStyle w:val="4"/>
        <w:rPr>
          <w:rFonts w:asciiTheme="majorEastAsia" w:hAnsiTheme="majorEastAsia" w:eastAsiaTheme="majorEastAsia"/>
          <w:sz w:val="24"/>
          <w:szCs w:val="24"/>
        </w:rPr>
      </w:pPr>
      <w:r>
        <w:rPr>
          <w:rFonts w:asciiTheme="majorEastAsia" w:hAnsiTheme="majorEastAsia" w:eastAsiaTheme="majorEastAsia"/>
          <w:sz w:val="24"/>
          <w:szCs w:val="24"/>
        </w:rPr>
        <w:t xml:space="preserve">1.1 </w:t>
      </w:r>
      <w:r>
        <w:rPr>
          <w:rFonts w:hint="eastAsia" w:asciiTheme="majorEastAsia" w:hAnsiTheme="majorEastAsia" w:eastAsiaTheme="majorEastAsia"/>
          <w:sz w:val="24"/>
          <w:szCs w:val="24"/>
        </w:rPr>
        <w:t>简介</w:t>
      </w:r>
    </w:p>
    <w:p>
      <w:pPr>
        <w:snapToGrid w:val="0"/>
        <w:spacing w:before="120" w:beforeLines="50" w:line="300" w:lineRule="auto"/>
        <w:ind w:firstLine="420" w:firstLineChars="200"/>
        <w:jc w:val="both"/>
        <w:rPr>
          <w:rFonts w:ascii="Times New Roman" w:hAnsi="Times New Roman"/>
          <w:szCs w:val="21"/>
          <w:lang w:eastAsia="zh-CN"/>
        </w:rPr>
      </w:pPr>
      <w:bookmarkStart w:id="16" w:name="_Toc288663709"/>
      <w:bookmarkStart w:id="17" w:name="_Toc288829719"/>
      <w:bookmarkStart w:id="18" w:name="_Toc185501911"/>
      <w:bookmarkStart w:id="19" w:name="_Toc288494215"/>
      <w:bookmarkStart w:id="20" w:name="_Toc288830183"/>
      <w:bookmarkStart w:id="21" w:name="_Toc289240845"/>
      <w:bookmarkStart w:id="22" w:name="_Toc306370090"/>
      <w:bookmarkStart w:id="23" w:name="_Toc100735077"/>
      <w:bookmarkStart w:id="24" w:name="_Toc288493871"/>
      <w:r>
        <w:rPr>
          <w:rFonts w:hint="eastAsia" w:ascii="Times New Roman" w:hAnsi="Times New Roman"/>
          <w:szCs w:val="21"/>
          <w:lang w:eastAsia="zh-CN"/>
        </w:rPr>
        <w:t>GeoEast提供百余种体属性、60多种层属性和9总聚类分析方法，结合钻井数据，可进行储层形态、物性及含油气性预测，开展地震相及沉积相分析，能有效支撑砂体、河道、碳酸盐岩储集体、生物礁和火山机构等各种地质体的综合研究。</w:t>
      </w:r>
    </w:p>
    <w:p>
      <w:pPr>
        <w:snapToGrid w:val="0"/>
        <w:spacing w:line="300" w:lineRule="auto"/>
        <w:ind w:firstLine="420" w:firstLineChars="200"/>
        <w:jc w:val="both"/>
        <w:rPr>
          <w:rFonts w:ascii="Times New Roman" w:hAnsi="Times New Roman"/>
          <w:szCs w:val="21"/>
          <w:lang w:eastAsia="zh-CN"/>
        </w:rPr>
      </w:pPr>
      <w:r>
        <w:rPr>
          <w:rFonts w:hint="eastAsia" w:ascii="Times New Roman" w:hAnsi="Times New Roman"/>
          <w:szCs w:val="21"/>
          <w:lang w:eastAsia="zh-CN"/>
        </w:rPr>
        <w:t>形成了针对不同目标类型的储层预测配套技术</w:t>
      </w:r>
    </w:p>
    <w:p>
      <w:pPr>
        <w:pStyle w:val="196"/>
        <w:numPr>
          <w:ilvl w:val="0"/>
          <w:numId w:val="4"/>
        </w:numPr>
        <w:snapToGrid w:val="0"/>
        <w:spacing w:line="300" w:lineRule="auto"/>
        <w:ind w:firstLineChars="0"/>
        <w:rPr>
          <w:rFonts w:ascii="Times New Roman" w:hAnsi="Times New Roman"/>
          <w:szCs w:val="21"/>
          <w:lang w:eastAsia="zh-CN"/>
        </w:rPr>
      </w:pPr>
      <w:r>
        <w:rPr>
          <w:rFonts w:hint="eastAsia" w:ascii="Times New Roman" w:hAnsi="Times New Roman"/>
          <w:szCs w:val="21"/>
          <w:lang w:eastAsia="zh-CN"/>
        </w:rPr>
        <w:t xml:space="preserve">叠后小断层识别 </w:t>
      </w:r>
      <w:r>
        <w:rPr>
          <w:rFonts w:ascii="Times New Roman" w:hAnsi="Times New Roman"/>
          <w:szCs w:val="21"/>
          <w:lang w:eastAsia="zh-CN"/>
        </w:rPr>
        <w:t xml:space="preserve">       </w:t>
      </w:r>
      <w:r>
        <w:rPr>
          <w:rFonts w:hint="eastAsia" w:ascii="Times New Roman" w:hAnsi="Times New Roman"/>
          <w:szCs w:val="21"/>
          <w:lang w:eastAsia="zh-CN"/>
        </w:rPr>
        <w:t xml:space="preserve">叠前裂缝识别   </w:t>
      </w:r>
    </w:p>
    <w:p>
      <w:pPr>
        <w:numPr>
          <w:ilvl w:val="0"/>
          <w:numId w:val="4"/>
        </w:numPr>
        <w:snapToGrid w:val="0"/>
        <w:spacing w:line="300" w:lineRule="auto"/>
        <w:rPr>
          <w:rFonts w:ascii="Times New Roman" w:hAnsi="Times New Roman"/>
          <w:szCs w:val="21"/>
          <w:lang w:eastAsia="zh-CN"/>
        </w:rPr>
      </w:pPr>
      <w:r>
        <w:rPr>
          <w:rFonts w:hint="eastAsia" w:ascii="Times New Roman" w:hAnsi="Times New Roman"/>
          <w:szCs w:val="21"/>
          <w:lang w:eastAsia="zh-CN"/>
        </w:rPr>
        <w:t>缝洞型碳酸盐岩储层    礁滩型碳酸盐岩储层</w:t>
      </w:r>
    </w:p>
    <w:p>
      <w:pPr>
        <w:numPr>
          <w:ilvl w:val="0"/>
          <w:numId w:val="4"/>
        </w:numPr>
        <w:snapToGrid w:val="0"/>
        <w:spacing w:line="300" w:lineRule="auto"/>
        <w:rPr>
          <w:rFonts w:ascii="Times New Roman" w:hAnsi="Times New Roman"/>
          <w:szCs w:val="21"/>
          <w:lang w:eastAsia="zh-CN"/>
        </w:rPr>
      </w:pPr>
      <w:r>
        <w:rPr>
          <w:rFonts w:hint="eastAsia" w:ascii="Times New Roman" w:hAnsi="Times New Roman"/>
          <w:szCs w:val="21"/>
          <w:lang w:eastAsia="zh-CN"/>
        </w:rPr>
        <w:t xml:space="preserve">河道砂体   </w:t>
      </w:r>
      <w:r>
        <w:rPr>
          <w:rFonts w:ascii="Times New Roman" w:hAnsi="Times New Roman"/>
          <w:szCs w:val="21"/>
          <w:lang w:eastAsia="zh-CN"/>
        </w:rPr>
        <w:t xml:space="preserve">           </w:t>
      </w:r>
      <w:r>
        <w:rPr>
          <w:rFonts w:hint="eastAsia" w:ascii="Times New Roman" w:hAnsi="Times New Roman"/>
          <w:szCs w:val="21"/>
          <w:lang w:eastAsia="zh-CN"/>
        </w:rPr>
        <w:t xml:space="preserve">火山岩  </w:t>
      </w:r>
    </w:p>
    <w:p>
      <w:pPr>
        <w:numPr>
          <w:ilvl w:val="0"/>
          <w:numId w:val="4"/>
        </w:numPr>
        <w:snapToGrid w:val="0"/>
        <w:spacing w:line="300" w:lineRule="auto"/>
        <w:rPr>
          <w:rFonts w:ascii="Times New Roman" w:hAnsi="Times New Roman"/>
          <w:szCs w:val="21"/>
          <w:lang w:eastAsia="zh-CN"/>
        </w:rPr>
      </w:pPr>
      <w:r>
        <w:rPr>
          <w:rFonts w:hint="eastAsia" w:ascii="Times New Roman" w:hAnsi="Times New Roman"/>
          <w:szCs w:val="21"/>
          <w:lang w:eastAsia="zh-CN"/>
        </w:rPr>
        <w:t xml:space="preserve">沉积相预测            储层参数预测 </w:t>
      </w:r>
    </w:p>
    <w:p>
      <w:pPr>
        <w:numPr>
          <w:ilvl w:val="0"/>
          <w:numId w:val="4"/>
        </w:numPr>
        <w:snapToGrid w:val="0"/>
        <w:spacing w:line="300" w:lineRule="auto"/>
        <w:rPr>
          <w:rFonts w:ascii="Times New Roman" w:hAnsi="Times New Roman"/>
          <w:szCs w:val="21"/>
          <w:lang w:eastAsia="zh-CN"/>
        </w:rPr>
      </w:pPr>
      <w:r>
        <w:rPr>
          <w:rFonts w:hint="eastAsia" w:ascii="Times New Roman" w:hAnsi="Times New Roman"/>
          <w:szCs w:val="21"/>
          <w:lang w:eastAsia="zh-CN"/>
        </w:rPr>
        <w:t>油气检测              地震数据预处</w:t>
      </w:r>
    </w:p>
    <w:p>
      <w:pPr>
        <w:snapToGrid w:val="0"/>
        <w:spacing w:line="300" w:lineRule="auto"/>
        <w:jc w:val="center"/>
        <w:rPr>
          <w:rFonts w:ascii="Times New Roman" w:hAnsi="Times New Roman"/>
          <w:szCs w:val="21"/>
          <w:lang w:eastAsia="zh-CN"/>
        </w:rPr>
      </w:pPr>
      <w:r>
        <w:rPr>
          <w:lang w:eastAsia="zh-CN"/>
        </w:rPr>
        <w:drawing>
          <wp:inline distT="0" distB="0" distL="0" distR="0">
            <wp:extent cx="5399405" cy="4702810"/>
            <wp:effectExtent l="19050" t="1905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srcRect l="6848" r="1135"/>
                    <a:stretch>
                      <a:fillRect/>
                    </a:stretch>
                  </pic:blipFill>
                  <pic:spPr>
                    <a:xfrm>
                      <a:off x="0" y="0"/>
                      <a:ext cx="5400000" cy="4702966"/>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地震属性提取技术系列</w:t>
      </w:r>
    </w:p>
    <w:p>
      <w:pPr>
        <w:snapToGrid w:val="0"/>
        <w:spacing w:line="300" w:lineRule="auto"/>
        <w:jc w:val="center"/>
        <w:rPr>
          <w:rFonts w:ascii="Times New Roman" w:hAnsi="Times New Roman" w:eastAsia="黑体"/>
          <w:sz w:val="18"/>
          <w:szCs w:val="18"/>
          <w:lang w:eastAsia="zh-CN"/>
        </w:rPr>
      </w:pPr>
    </w:p>
    <w:p>
      <w:pPr>
        <w:snapToGrid w:val="0"/>
        <w:spacing w:line="300" w:lineRule="auto"/>
        <w:jc w:val="center"/>
        <w:rPr>
          <w:rFonts w:ascii="Times New Roman" w:hAnsi="Times New Roman" w:eastAsia="黑体"/>
          <w:sz w:val="18"/>
          <w:szCs w:val="18"/>
          <w:lang w:eastAsia="zh-CN"/>
        </w:rPr>
      </w:pPr>
    </w:p>
    <w:p>
      <w:pPr>
        <w:snapToGrid w:val="0"/>
        <w:spacing w:line="300" w:lineRule="auto"/>
        <w:jc w:val="center"/>
        <w:rPr>
          <w:rFonts w:ascii="Times New Roman" w:hAnsi="Times New Roman" w:eastAsia="黑体"/>
          <w:sz w:val="18"/>
          <w:szCs w:val="18"/>
          <w:lang w:eastAsia="zh-CN"/>
        </w:rPr>
      </w:pPr>
    </w:p>
    <w:p>
      <w:pPr>
        <w:snapToGrid w:val="0"/>
        <w:spacing w:line="300" w:lineRule="auto"/>
        <w:jc w:val="center"/>
        <w:rPr>
          <w:rFonts w:ascii="Times New Roman" w:hAnsi="Times New Roman" w:eastAsia="黑体"/>
          <w:sz w:val="18"/>
          <w:szCs w:val="18"/>
          <w:lang w:eastAsia="zh-CN"/>
        </w:rPr>
      </w:pPr>
    </w:p>
    <w:p>
      <w:pPr>
        <w:snapToGrid w:val="0"/>
        <w:spacing w:line="300" w:lineRule="auto"/>
        <w:jc w:val="center"/>
        <w:rPr>
          <w:rFonts w:ascii="Times New Roman" w:hAnsi="Times New Roman" w:eastAsia="黑体"/>
          <w:sz w:val="18"/>
          <w:szCs w:val="18"/>
          <w:lang w:eastAsia="zh-CN"/>
        </w:rPr>
      </w:pPr>
      <w:r>
        <w:rPr>
          <w:lang w:eastAsia="zh-CN"/>
        </w:rPr>
        <w:drawing>
          <wp:inline distT="0" distB="0" distL="0" distR="0">
            <wp:extent cx="5399405" cy="3618230"/>
            <wp:effectExtent l="19050" t="19050" r="0" b="1270"/>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pic:cNvPicPr>
                  </pic:nvPicPr>
                  <pic:blipFill>
                    <a:blip r:embed="rId7"/>
                    <a:srcRect l="1791" t="4508" b="6385"/>
                    <a:stretch>
                      <a:fillRect/>
                    </a:stretch>
                  </pic:blipFill>
                  <pic:spPr>
                    <a:xfrm>
                      <a:off x="0" y="0"/>
                      <a:ext cx="5400000" cy="361826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地震属性刻画不同地质体效果图</w:t>
      </w:r>
    </w:p>
    <w:p>
      <w:pPr>
        <w:snapToGrid w:val="0"/>
        <w:spacing w:before="120" w:beforeLines="50" w:line="300" w:lineRule="auto"/>
        <w:ind w:firstLine="420" w:firstLineChars="200"/>
        <w:jc w:val="both"/>
        <w:rPr>
          <w:rFonts w:ascii="Times New Roman" w:hAnsi="Times New Roman"/>
          <w:szCs w:val="21"/>
          <w:lang w:eastAsia="zh-CN"/>
        </w:rPr>
      </w:pPr>
      <w:r>
        <w:rPr>
          <w:rFonts w:hint="eastAsia" w:ascii="Times New Roman" w:hAnsi="Times New Roman"/>
          <w:szCs w:val="21"/>
          <w:lang w:eastAsia="zh-CN"/>
        </w:rPr>
        <w:t>地震属性是由叠前或叠后地震资料经数学变换导出的有关地震波的几何形态、运动学特征、动力学特征和统计学特征的测量值，它们是地下岩性、物性和含油气性以及相关性质的物理表征，GeoEast属性提取与分析子系统可以对二、三维地震数据进行属性提取和分析，只是提取和分析的属性种类有区别。</w:t>
      </w:r>
    </w:p>
    <w:p>
      <w:pPr>
        <w:snapToGrid w:val="0"/>
        <w:spacing w:line="300" w:lineRule="auto"/>
        <w:jc w:val="center"/>
        <w:rPr>
          <w:rFonts w:ascii="Times New Roman" w:hAnsi="Times New Roman"/>
          <w:szCs w:val="21"/>
          <w:lang w:eastAsia="zh-CN"/>
        </w:rPr>
      </w:pPr>
      <w:r>
        <w:rPr>
          <w:lang w:eastAsia="zh-CN"/>
        </w:rPr>
        <w:drawing>
          <wp:inline distT="0" distB="0" distL="0" distR="0">
            <wp:extent cx="5399405" cy="1361440"/>
            <wp:effectExtent l="19050" t="19050" r="0" b="0"/>
            <wp:docPr id="21530" name="图片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pic:cNvPicPr>
                      <a:picLocks noChangeAspect="1"/>
                    </pic:cNvPicPr>
                  </pic:nvPicPr>
                  <pic:blipFill>
                    <a:blip r:embed="rId8"/>
                    <a:stretch>
                      <a:fillRect/>
                    </a:stretch>
                  </pic:blipFill>
                  <pic:spPr>
                    <a:xfrm>
                      <a:off x="0" y="0"/>
                      <a:ext cx="5400000" cy="1361906"/>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地震属性刻画不同地质体效果图</w:t>
      </w:r>
    </w:p>
    <w:p>
      <w:pPr>
        <w:snapToGrid w:val="0"/>
        <w:spacing w:before="120" w:beforeLines="50" w:line="300" w:lineRule="auto"/>
        <w:ind w:firstLine="420" w:firstLineChars="200"/>
        <w:rPr>
          <w:rFonts w:ascii="Times New Roman" w:hAnsi="Times New Roman"/>
          <w:lang w:eastAsia="zh-CN"/>
        </w:rPr>
      </w:pPr>
      <w:r>
        <w:rPr>
          <w:rFonts w:ascii="Times New Roman" w:hAnsi="Times New Roman"/>
          <w:lang w:eastAsia="zh-CN"/>
        </w:rPr>
        <w:t>GeoEast</w:t>
      </w:r>
      <w:r>
        <w:rPr>
          <w:rFonts w:hint="eastAsia" w:ascii="Times New Roman" w:hAnsi="Times New Roman"/>
          <w:lang w:eastAsia="zh-CN"/>
        </w:rPr>
        <w:t>属性除了常规属性外，还包括许多现代属性，如：单频属性、曲率属性、方差属性、玫瑰图等。这些新属性在描述地层接触关系、特殊岩性体的形态、储层横向展布、裂缝发育程度等方面具有一定的技术优势。</w:t>
      </w:r>
    </w:p>
    <w:p>
      <w:pPr>
        <w:snapToGrid w:val="0"/>
        <w:spacing w:line="300" w:lineRule="auto"/>
        <w:ind w:firstLine="435"/>
        <w:rPr>
          <w:rFonts w:ascii="Times New Roman" w:hAnsi="Times New Roman"/>
          <w:bCs/>
          <w:lang w:eastAsia="zh-CN"/>
        </w:rPr>
      </w:pPr>
      <w:r>
        <w:rPr>
          <w:rFonts w:hint="eastAsia" w:ascii="Times New Roman" w:hAnsi="Times New Roman"/>
          <w:lang w:eastAsia="zh-CN"/>
        </w:rPr>
        <w:t>本章要讨论的是Geo</w:t>
      </w:r>
      <w:r>
        <w:rPr>
          <w:rFonts w:ascii="Times New Roman" w:hAnsi="Times New Roman"/>
          <w:lang w:eastAsia="zh-CN"/>
        </w:rPr>
        <w:t>E</w:t>
      </w:r>
      <w:r>
        <w:rPr>
          <w:rFonts w:hint="eastAsia" w:ascii="Times New Roman" w:hAnsi="Times New Roman"/>
          <w:lang w:eastAsia="zh-CN"/>
        </w:rPr>
        <w:t>ast部分有代表性的特色属性，包括：</w:t>
      </w:r>
      <w:r>
        <w:rPr>
          <w:rFonts w:hint="eastAsia" w:ascii="Times New Roman" w:hAnsi="Times New Roman"/>
          <w:bCs/>
          <w:lang w:eastAsia="zh-CN"/>
        </w:rPr>
        <w:t>地层倾角估算、构造导向滤波、相干体、边缘检测、</w:t>
      </w:r>
      <w:r>
        <w:rPr>
          <w:rFonts w:hint="eastAsia" w:ascii="Times New Roman" w:hAnsi="Times New Roman"/>
          <w:lang w:eastAsia="zh-CN"/>
        </w:rPr>
        <w:t>边缘保护平滑、</w:t>
      </w:r>
      <w:r>
        <w:rPr>
          <w:rFonts w:hint="eastAsia" w:ascii="Times New Roman" w:hAnsi="Times New Roman"/>
          <w:bCs/>
          <w:lang w:eastAsia="zh-CN"/>
        </w:rPr>
        <w:t>纹理属性、能量梯度计算、体曲率、玫瑰图、振幅差异等，限于篇幅，并未涵盖所有属性，如有需要，请进一步参照Geo</w:t>
      </w:r>
      <w:r>
        <w:rPr>
          <w:rFonts w:ascii="Times New Roman" w:hAnsi="Times New Roman"/>
          <w:bCs/>
          <w:lang w:eastAsia="zh-CN"/>
        </w:rPr>
        <w:t>E</w:t>
      </w:r>
      <w:r>
        <w:rPr>
          <w:rFonts w:hint="eastAsia" w:ascii="Times New Roman" w:hAnsi="Times New Roman"/>
          <w:bCs/>
          <w:lang w:eastAsia="zh-CN"/>
        </w:rPr>
        <w:t>ast软件联机帮助。</w:t>
      </w:r>
    </w:p>
    <w:p>
      <w:pPr>
        <w:snapToGrid w:val="0"/>
        <w:spacing w:line="300" w:lineRule="auto"/>
        <w:ind w:firstLine="435"/>
        <w:rPr>
          <w:rFonts w:ascii="Times New Roman" w:hAnsi="Times New Roman"/>
          <w:bCs/>
          <w:lang w:eastAsia="zh-CN"/>
        </w:rPr>
      </w:pPr>
    </w:p>
    <w:p>
      <w:pPr>
        <w:snapToGrid w:val="0"/>
        <w:spacing w:line="300" w:lineRule="auto"/>
        <w:ind w:firstLine="435"/>
        <w:rPr>
          <w:rFonts w:ascii="Times New Roman" w:hAnsi="Times New Roman"/>
          <w:bCs/>
          <w:lang w:eastAsia="zh-CN"/>
        </w:rPr>
      </w:pPr>
    </w:p>
    <w:p>
      <w:pPr>
        <w:snapToGrid w:val="0"/>
        <w:spacing w:line="300" w:lineRule="auto"/>
        <w:ind w:firstLine="435"/>
        <w:rPr>
          <w:rFonts w:ascii="Times New Roman" w:hAnsi="Times New Roman"/>
          <w:bCs/>
          <w:lang w:eastAsia="zh-CN"/>
        </w:rPr>
      </w:pPr>
    </w:p>
    <w:p>
      <w:pPr>
        <w:pStyle w:val="4"/>
        <w:rPr>
          <w:rFonts w:ascii="Times New Roman" w:hAnsi="Times New Roman"/>
        </w:rPr>
      </w:pPr>
      <w:bookmarkStart w:id="25" w:name="_Toc364064012"/>
      <w:r>
        <w:rPr>
          <w:rFonts w:asciiTheme="majorEastAsia" w:hAnsiTheme="majorEastAsia" w:eastAsiaTheme="majorEastAsia"/>
          <w:sz w:val="24"/>
          <w:szCs w:val="24"/>
        </w:rPr>
        <w:t xml:space="preserve">1.2 </w:t>
      </w:r>
      <w:bookmarkEnd w:id="16"/>
      <w:bookmarkEnd w:id="17"/>
      <w:bookmarkEnd w:id="18"/>
      <w:bookmarkEnd w:id="19"/>
      <w:bookmarkEnd w:id="20"/>
      <w:bookmarkEnd w:id="21"/>
      <w:bookmarkEnd w:id="22"/>
      <w:bookmarkEnd w:id="23"/>
      <w:bookmarkEnd w:id="24"/>
      <w:bookmarkEnd w:id="25"/>
      <w:bookmarkStart w:id="26" w:name="_Toc306370091"/>
      <w:bookmarkStart w:id="27" w:name="_Toc288830184"/>
      <w:bookmarkStart w:id="28" w:name="_Toc288829720"/>
      <w:bookmarkStart w:id="29" w:name="_Toc288663710"/>
      <w:bookmarkStart w:id="30" w:name="_Toc288493872"/>
      <w:bookmarkStart w:id="31" w:name="_Toc289240846"/>
      <w:bookmarkStart w:id="32" w:name="_Toc185501916"/>
      <w:bookmarkStart w:id="33" w:name="_Toc288494216"/>
      <w:r>
        <w:rPr>
          <w:rFonts w:hint="eastAsia" w:asciiTheme="majorEastAsia" w:hAnsiTheme="majorEastAsia" w:eastAsiaTheme="majorEastAsia"/>
          <w:sz w:val="24"/>
          <w:szCs w:val="24"/>
        </w:rPr>
        <w:t>功能启动</w:t>
      </w:r>
      <w:r>
        <w:rPr>
          <w:rFonts w:asciiTheme="majorEastAsia" w:hAnsiTheme="majorEastAsia" w:eastAsiaTheme="majorEastAsia"/>
          <w:sz w:val="24"/>
          <w:szCs w:val="24"/>
        </w:rPr>
        <w:t xml:space="preserve"> </w:t>
      </w:r>
      <w:r>
        <w:rPr>
          <w:rFonts w:ascii="Times New Roman" w:hAnsi="Times New Roman"/>
          <w:sz w:val="24"/>
          <w:szCs w:val="24"/>
        </w:rPr>
        <w:t xml:space="preserve">    </w:t>
      </w:r>
    </w:p>
    <w:p>
      <w:pPr>
        <w:snapToGrid w:val="0"/>
        <w:spacing w:line="300" w:lineRule="auto"/>
        <w:ind w:firstLine="435"/>
        <w:rPr>
          <w:rFonts w:ascii="Times New Roman" w:hAnsi="Times New Roman"/>
          <w:lang w:eastAsia="zh-CN"/>
        </w:rPr>
      </w:pPr>
      <w:r>
        <w:rPr>
          <w:rFonts w:hint="eastAsia" w:ascii="Times New Roman" w:hAnsi="Times New Roman"/>
          <w:lang w:eastAsia="zh-CN"/>
        </w:rPr>
        <w:t>在主控界面的</w:t>
      </w:r>
      <w:r>
        <w:rPr>
          <w:rFonts w:ascii="Times New Roman" w:hAnsi="Times New Roman"/>
          <w:b/>
          <w:i/>
        </w:rPr>
        <w:t>R</w:t>
      </w:r>
      <w:r>
        <w:rPr>
          <w:rFonts w:hint="eastAsia" w:ascii="Times New Roman" w:hAnsi="Times New Roman"/>
          <w:b/>
          <w:i/>
        </w:rPr>
        <w:t>eservoir</w:t>
      </w:r>
      <w:r>
        <w:rPr>
          <w:rFonts w:ascii="Times New Roman" w:hAnsi="Times New Roman"/>
          <w:b/>
          <w:i/>
        </w:rPr>
        <w:t xml:space="preserve"> P</w:t>
      </w:r>
      <w:r>
        <w:rPr>
          <w:rFonts w:hint="eastAsia" w:ascii="Times New Roman" w:hAnsi="Times New Roman"/>
          <w:b/>
          <w:i/>
        </w:rPr>
        <w:t>rediction</w:t>
      </w:r>
      <w:r>
        <w:rPr>
          <w:rFonts w:hint="eastAsia" w:ascii="Times New Roman" w:hAnsi="Times New Roman"/>
          <w:lang w:eastAsia="zh-CN"/>
        </w:rPr>
        <w:t>标签下，点击</w:t>
      </w:r>
      <w:r>
        <w:rPr>
          <w:rFonts w:hint="eastAsia" w:ascii="Times New Roman" w:hAnsi="Times New Roman"/>
          <w:b/>
          <w:i/>
        </w:rPr>
        <w:t>Attribute</w:t>
      </w:r>
      <w:r>
        <w:rPr>
          <w:rFonts w:hint="eastAsia" w:ascii="Times New Roman" w:hAnsi="Times New Roman"/>
          <w:lang w:eastAsia="zh-CN"/>
        </w:rPr>
        <w:t>按钮，启动属性提取子系统，如下图。</w:t>
      </w:r>
    </w:p>
    <w:p>
      <w:pPr>
        <w:snapToGrid w:val="0"/>
        <w:spacing w:line="300" w:lineRule="auto"/>
        <w:jc w:val="center"/>
        <w:rPr>
          <w:rFonts w:ascii="Times New Roman" w:hAnsi="Times New Roman"/>
          <w:lang w:eastAsia="zh-CN"/>
        </w:rPr>
      </w:pPr>
      <w:r>
        <w:drawing>
          <wp:inline distT="0" distB="0" distL="114300" distR="114300">
            <wp:extent cx="4952365" cy="552450"/>
            <wp:effectExtent l="0" t="0" r="635"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9"/>
                    <a:stretch>
                      <a:fillRect/>
                    </a:stretch>
                  </pic:blipFill>
                  <pic:spPr>
                    <a:xfrm>
                      <a:off x="0" y="0"/>
                      <a:ext cx="4952365" cy="552450"/>
                    </a:xfrm>
                    <a:prstGeom prst="rect">
                      <a:avLst/>
                    </a:prstGeom>
                    <a:noFill/>
                    <a:ln>
                      <a:no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属性提取按钮所在菜单目录</w:t>
      </w:r>
    </w:p>
    <w:p>
      <w:pPr>
        <w:snapToGrid w:val="0"/>
        <w:spacing w:line="300" w:lineRule="auto"/>
        <w:jc w:val="center"/>
        <w:rPr>
          <w:rFonts w:ascii="Times New Roman" w:hAnsi="Times New Roman"/>
          <w:szCs w:val="21"/>
          <w:lang w:eastAsia="zh-CN"/>
        </w:rPr>
      </w:pPr>
      <w:r>
        <w:drawing>
          <wp:inline distT="0" distB="0" distL="114300" distR="114300">
            <wp:extent cx="5536565" cy="4083050"/>
            <wp:effectExtent l="0" t="0" r="6985" b="1270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0"/>
                    <a:stretch>
                      <a:fillRect/>
                    </a:stretch>
                  </pic:blipFill>
                  <pic:spPr>
                    <a:xfrm>
                      <a:off x="0" y="0"/>
                      <a:ext cx="5536565" cy="4083050"/>
                    </a:xfrm>
                    <a:prstGeom prst="rect">
                      <a:avLst/>
                    </a:prstGeom>
                    <a:noFill/>
                    <a:ln>
                      <a:no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属性提取主界面</w:t>
      </w:r>
    </w:p>
    <w:bookmarkEnd w:id="2"/>
    <w:bookmarkEnd w:id="3"/>
    <w:bookmarkEnd w:id="4"/>
    <w:bookmarkEnd w:id="5"/>
    <w:bookmarkEnd w:id="6"/>
    <w:bookmarkEnd w:id="7"/>
    <w:bookmarkEnd w:id="26"/>
    <w:bookmarkEnd w:id="27"/>
    <w:bookmarkEnd w:id="28"/>
    <w:bookmarkEnd w:id="29"/>
    <w:bookmarkEnd w:id="30"/>
    <w:bookmarkEnd w:id="31"/>
    <w:bookmarkEnd w:id="32"/>
    <w:bookmarkEnd w:id="33"/>
    <w:p>
      <w:pPr>
        <w:pStyle w:val="3"/>
        <w:snapToGrid w:val="0"/>
        <w:spacing w:before="120" w:after="120" w:line="300" w:lineRule="auto"/>
        <w:rPr>
          <w:rFonts w:ascii="Times New Roman" w:hAnsi="Times New Roman"/>
        </w:rPr>
      </w:pPr>
      <w:r>
        <w:rPr>
          <w:rFonts w:ascii="Times New Roman" w:hAnsi="Times New Roman"/>
        </w:rPr>
        <w:t xml:space="preserve">2 </w:t>
      </w:r>
      <w:r>
        <w:rPr>
          <w:rFonts w:hint="eastAsia" w:ascii="Times New Roman" w:hAnsi="Times New Roman"/>
        </w:rPr>
        <w:t>几何类属性提取与分析</w:t>
      </w:r>
    </w:p>
    <w:p>
      <w:pPr>
        <w:pStyle w:val="4"/>
        <w:rPr>
          <w:rFonts w:asciiTheme="majorEastAsia" w:hAnsiTheme="majorEastAsia" w:eastAsiaTheme="majorEastAsia"/>
          <w:sz w:val="24"/>
          <w:szCs w:val="24"/>
        </w:rPr>
      </w:pPr>
      <w:r>
        <w:rPr>
          <w:rFonts w:hint="eastAsia" w:asciiTheme="majorEastAsia" w:hAnsiTheme="majorEastAsia" w:eastAsiaTheme="majorEastAsia"/>
          <w:sz w:val="24"/>
          <w:szCs w:val="24"/>
        </w:rPr>
        <w:t>2.1</w:t>
      </w:r>
      <w:r>
        <w:rPr>
          <w:rFonts w:asciiTheme="majorEastAsia" w:hAnsiTheme="majorEastAsia" w:eastAsiaTheme="majorEastAsia"/>
          <w:sz w:val="24"/>
          <w:szCs w:val="24"/>
        </w:rPr>
        <w:t xml:space="preserve"> </w:t>
      </w:r>
      <w:r>
        <w:rPr>
          <w:rFonts w:hint="eastAsia" w:asciiTheme="majorEastAsia" w:hAnsiTheme="majorEastAsia" w:eastAsiaTheme="majorEastAsia"/>
          <w:sz w:val="24"/>
          <w:szCs w:val="24"/>
        </w:rPr>
        <w:t>综述</w:t>
      </w:r>
    </w:p>
    <w:p>
      <w:pPr>
        <w:pStyle w:val="16"/>
        <w:spacing w:before="120" w:beforeLines="50" w:line="300" w:lineRule="auto"/>
        <w:jc w:val="center"/>
        <w:rPr>
          <w:rFonts w:ascii="Times New Roman" w:hAnsi="Times New Roman"/>
          <w:lang w:eastAsia="zh-CN"/>
        </w:rPr>
      </w:pPr>
      <w:r>
        <w:rPr>
          <w:rFonts w:hint="eastAsia" w:ascii="Times New Roman" w:hAnsi="Times New Roman"/>
          <w:lang w:eastAsia="zh-CN"/>
        </w:rPr>
        <w:t>构造导向滤波技术利用地层倾角和方位角沿地层进行定向性滤波，提高地震数据信噪比，突出断裂特征。在构造导向滤波基础上提取相干、方差、边缘检测、多尺度体曲率、蚂蚁体和断层形态指数等属性，并利用多属性融合技术进一步增强断层显示效果，精细刻画小断层和裂缝群。</w:t>
      </w:r>
      <w:r>
        <w:rPr>
          <w:lang w:eastAsia="zh-CN"/>
        </w:rPr>
        <w:drawing>
          <wp:inline distT="0" distB="0" distL="0" distR="0">
            <wp:extent cx="5399405" cy="1859915"/>
            <wp:effectExtent l="19050" t="19050" r="0" b="6985"/>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1"/>
                    <a:srcRect l="1874"/>
                    <a:stretch>
                      <a:fillRect/>
                    </a:stretch>
                  </pic:blipFill>
                  <pic:spPr>
                    <a:xfrm>
                      <a:off x="0" y="0"/>
                      <a:ext cx="5400000" cy="1860012"/>
                    </a:xfrm>
                    <a:prstGeom prst="rect">
                      <a:avLst/>
                    </a:prstGeom>
                    <a:ln>
                      <a:solidFill>
                        <a:schemeClr val="tx1">
                          <a:lumMod val="50000"/>
                          <a:lumOff val="50000"/>
                        </a:schemeClr>
                      </a:solidFill>
                    </a:ln>
                  </pic:spPr>
                </pic:pic>
              </a:graphicData>
            </a:graphic>
          </wp:inline>
        </w:drawing>
      </w:r>
    </w:p>
    <w:p>
      <w:pPr>
        <w:pStyle w:val="16"/>
        <w:spacing w:line="300" w:lineRule="auto"/>
        <w:ind w:firstLine="360"/>
        <w:jc w:val="center"/>
        <w:rPr>
          <w:rFonts w:ascii="Times New Roman" w:hAnsi="Times New Roman"/>
          <w:lang w:eastAsia="zh-CN"/>
        </w:rPr>
      </w:pPr>
      <w:r>
        <w:rPr>
          <w:rFonts w:hint="eastAsia" w:ascii="Times New Roman" w:hAnsi="Times New Roman" w:eastAsia="黑体"/>
          <w:sz w:val="18"/>
          <w:szCs w:val="18"/>
          <w:lang w:eastAsia="zh-CN"/>
        </w:rPr>
        <w:t>几何类属性提取</w:t>
      </w:r>
    </w:p>
    <w:p>
      <w:pPr>
        <w:snapToGrid w:val="0"/>
        <w:spacing w:line="300" w:lineRule="auto"/>
        <w:ind w:firstLine="411" w:firstLineChars="196"/>
        <w:jc w:val="center"/>
        <w:rPr>
          <w:rFonts w:ascii="Times New Roman" w:hAnsi="Times New Roman"/>
          <w:lang w:eastAsia="zh-CN"/>
        </w:rPr>
      </w:pPr>
    </w:p>
    <w:p>
      <w:pPr>
        <w:spacing w:after="120" w:afterLines="50"/>
        <w:jc w:val="center"/>
        <w:rPr>
          <w:rFonts w:ascii="Times New Roman" w:hAnsi="Times New Roman"/>
          <w:lang w:eastAsia="zh-CN"/>
        </w:rPr>
      </w:pPr>
      <w:r>
        <w:rPr>
          <w:lang w:eastAsia="zh-CN"/>
        </w:rPr>
        <w:drawing>
          <wp:inline distT="0" distB="0" distL="0" distR="0">
            <wp:extent cx="5398770" cy="5140960"/>
            <wp:effectExtent l="19050" t="1905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rcRect b="296"/>
                    <a:stretch>
                      <a:fillRect/>
                    </a:stretch>
                  </pic:blipFill>
                  <pic:spPr>
                    <a:xfrm>
                      <a:off x="0" y="0"/>
                      <a:ext cx="5400000" cy="5142284"/>
                    </a:xfrm>
                    <a:prstGeom prst="rect">
                      <a:avLst/>
                    </a:prstGeom>
                    <a:ln w="9525" cap="flat" cmpd="sng" algn="ctr">
                      <a:solidFill>
                        <a:schemeClr val="tx1">
                          <a:lumMod val="50000"/>
                          <a:lumOff val="50000"/>
                        </a:schemeClr>
                      </a:solidFill>
                      <a:prstDash val="solid"/>
                      <a:round/>
                      <a:headEnd type="none" w="med" len="med"/>
                      <a:tailEnd type="none" w="med" len="med"/>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地震属性刻画地质体</w:t>
      </w:r>
    </w:p>
    <w:p>
      <w:pPr>
        <w:spacing w:before="120" w:beforeLines="50" w:line="300" w:lineRule="auto"/>
        <w:ind w:firstLine="415" w:firstLineChars="198"/>
        <w:jc w:val="both"/>
        <w:rPr>
          <w:rFonts w:ascii="Times New Roman" w:hAnsi="Times New Roman"/>
          <w:lang w:eastAsia="zh-CN"/>
        </w:rPr>
      </w:pPr>
      <w:r>
        <w:rPr>
          <w:rFonts w:hint="eastAsia" w:ascii="Times New Roman" w:hAnsi="Times New Roman"/>
          <w:lang w:eastAsia="zh-CN"/>
        </w:rPr>
        <w:t>形成了小断层精细识别系列技术及流程：在构造导向滤波基础上，利用多尺度体曲率、相干、方差、边缘检测、倾角、蚂蚁体、断层形态指数、属性融合等技术，精细刻画小断层。</w:t>
      </w:r>
    </w:p>
    <w:p>
      <w:pPr>
        <w:spacing w:line="276" w:lineRule="auto"/>
        <w:ind w:firstLine="420" w:firstLineChars="200"/>
        <w:rPr>
          <w:rFonts w:ascii="Times New Roman" w:hAnsi="Times New Roman"/>
          <w:lang w:eastAsia="zh-CN"/>
        </w:rPr>
      </w:pPr>
      <w:r>
        <w:rPr>
          <w:rFonts w:hint="eastAsia" w:ascii="Times New Roman" w:hAnsi="Times New Roman"/>
          <w:lang w:eastAsia="zh-CN"/>
        </w:rPr>
        <w:t>利用孔隙度反演、相干曲率分析、五维解释、聚类分析、油气检测、容积积分等功能分析岩溶储层的溶洞、裂缝及流体特征，并在三维可视化系统中实现缝洞单元的综合评价。</w:t>
      </w:r>
    </w:p>
    <w:p>
      <w:pPr>
        <w:spacing w:line="276" w:lineRule="auto"/>
        <w:jc w:val="center"/>
        <w:rPr>
          <w:rFonts w:ascii="Times New Roman" w:hAnsi="Times New Roman"/>
          <w:lang w:eastAsia="zh-CN"/>
        </w:rPr>
      </w:pPr>
      <w:r>
        <w:rPr>
          <w:lang w:eastAsia="zh-CN"/>
        </w:rPr>
        <w:drawing>
          <wp:inline distT="0" distB="0" distL="0" distR="0">
            <wp:extent cx="5399405" cy="17132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rcRect l="976" r="553" b="68370"/>
                    <a:stretch>
                      <a:fillRect/>
                    </a:stretch>
                  </pic:blipFill>
                  <pic:spPr>
                    <a:xfrm>
                      <a:off x="0" y="0"/>
                      <a:ext cx="5400000" cy="1713713"/>
                    </a:xfrm>
                    <a:prstGeom prst="rect">
                      <a:avLst/>
                    </a:prstGeom>
                    <a:ln>
                      <a:no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地震属性在缝洞分析中的应用</w:t>
      </w:r>
    </w:p>
    <w:p>
      <w:pPr>
        <w:snapToGrid w:val="0"/>
        <w:spacing w:line="300" w:lineRule="auto"/>
        <w:jc w:val="center"/>
        <w:rPr>
          <w:rFonts w:ascii="Times New Roman" w:hAnsi="Times New Roman"/>
          <w:lang w:eastAsia="zh-CN"/>
        </w:rPr>
      </w:pPr>
    </w:p>
    <w:p>
      <w:pPr>
        <w:snapToGrid w:val="0"/>
        <w:spacing w:line="300" w:lineRule="auto"/>
        <w:jc w:val="center"/>
        <w:rPr>
          <w:rFonts w:ascii="Times New Roman" w:hAnsi="Times New Roman"/>
          <w:lang w:eastAsia="zh-CN"/>
        </w:rPr>
      </w:pPr>
    </w:p>
    <w:p>
      <w:pPr>
        <w:snapToGrid w:val="0"/>
        <w:spacing w:line="300" w:lineRule="auto"/>
        <w:jc w:val="center"/>
        <w:rPr>
          <w:rFonts w:ascii="Times New Roman" w:hAnsi="Times New Roman"/>
          <w:lang w:eastAsia="zh-CN"/>
        </w:rPr>
      </w:pPr>
      <w:r>
        <w:rPr>
          <w:lang w:eastAsia="zh-CN"/>
        </w:rPr>
        <w:drawing>
          <wp:inline distT="0" distB="0" distL="0" distR="0">
            <wp:extent cx="5039995" cy="1607185"/>
            <wp:effectExtent l="19050" t="1905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srcRect l="1010" t="33727" r="1859" b="34926"/>
                    <a:stretch>
                      <a:fillRect/>
                    </a:stretch>
                  </pic:blipFill>
                  <pic:spPr>
                    <a:xfrm>
                      <a:off x="0" y="0"/>
                      <a:ext cx="5040000" cy="1607493"/>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lang w:eastAsia="zh-CN"/>
        </w:rPr>
      </w:pPr>
      <w:r>
        <w:rPr>
          <w:lang w:eastAsia="zh-CN"/>
        </w:rPr>
        <w:drawing>
          <wp:inline distT="0" distB="0" distL="0" distR="0">
            <wp:extent cx="5039995" cy="1609725"/>
            <wp:effectExtent l="19050" t="19050" r="825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3"/>
                    <a:srcRect l="673" t="67018" r="2309" b="1624"/>
                    <a:stretch>
                      <a:fillRect/>
                    </a:stretch>
                  </pic:blipFill>
                  <pic:spPr>
                    <a:xfrm>
                      <a:off x="0" y="0"/>
                      <a:ext cx="5040000" cy="1609793"/>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地震属性在缝洞分析中的应用</w:t>
      </w:r>
    </w:p>
    <w:p>
      <w:pPr>
        <w:snapToGrid w:val="0"/>
        <w:spacing w:line="300" w:lineRule="auto"/>
        <w:ind w:firstLine="411" w:firstLineChars="196"/>
        <w:jc w:val="both"/>
        <w:rPr>
          <w:rFonts w:ascii="Times New Roman" w:hAnsi="Times New Roman"/>
          <w:lang w:eastAsia="zh-CN"/>
        </w:rPr>
      </w:pPr>
      <w:r>
        <w:rPr>
          <w:rFonts w:hint="eastAsia" w:ascii="Times New Roman" w:hAnsi="Times New Roman"/>
          <w:lang w:eastAsia="zh-CN"/>
        </w:rPr>
        <w:t>利用纹理、振幅差异、高亮体等属性，突出火山岩反射特征，并通过三维可视化地质体追踪技术雕刻火山机构，完成形态刻画及储层评价。</w:t>
      </w:r>
    </w:p>
    <w:p>
      <w:pPr>
        <w:snapToGrid w:val="0"/>
        <w:spacing w:line="300" w:lineRule="auto"/>
        <w:jc w:val="center"/>
        <w:rPr>
          <w:rFonts w:ascii="Times New Roman" w:hAnsi="Times New Roman"/>
          <w:lang w:eastAsia="zh-CN"/>
        </w:rPr>
      </w:pPr>
      <w:r>
        <w:rPr>
          <w:lang w:eastAsia="zh-CN"/>
        </w:rPr>
        <w:drawing>
          <wp:inline distT="0" distB="0" distL="0" distR="0">
            <wp:extent cx="4679950" cy="19075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
                    <a:srcRect l="1411" t="1657" r="1459" b="57038"/>
                    <a:stretch>
                      <a:fillRect/>
                    </a:stretch>
                  </pic:blipFill>
                  <pic:spPr>
                    <a:xfrm>
                      <a:off x="0" y="0"/>
                      <a:ext cx="4680000" cy="1907692"/>
                    </a:xfrm>
                    <a:prstGeom prst="rect">
                      <a:avLst/>
                    </a:prstGeom>
                    <a:ln>
                      <a:no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地震属性在火山刻画上的应用（左图原始地震、右图纹理属性刻画火山口）</w:t>
      </w:r>
    </w:p>
    <w:p>
      <w:pPr>
        <w:snapToGrid w:val="0"/>
        <w:spacing w:line="300" w:lineRule="auto"/>
        <w:jc w:val="center"/>
        <w:rPr>
          <w:rFonts w:ascii="Times New Roman" w:hAnsi="Times New Roman"/>
          <w:lang w:eastAsia="zh-CN"/>
        </w:rPr>
      </w:pPr>
      <w:r>
        <w:rPr>
          <w:lang w:eastAsia="zh-CN"/>
        </w:rPr>
        <w:drawing>
          <wp:inline distT="0" distB="0" distL="0" distR="0">
            <wp:extent cx="4679950" cy="2101215"/>
            <wp:effectExtent l="19050" t="1905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
                    <a:srcRect l="1587" t="49871" r="1805" b="4872"/>
                    <a:stretch>
                      <a:fillRect/>
                    </a:stretch>
                  </pic:blipFill>
                  <pic:spPr>
                    <a:xfrm>
                      <a:off x="0" y="0"/>
                      <a:ext cx="4680000" cy="2101470"/>
                    </a:xfrm>
                    <a:prstGeom prst="rect">
                      <a:avLst/>
                    </a:prstGeom>
                    <a:ln w="9525" cap="flat" cmpd="sng" algn="ctr">
                      <a:solidFill>
                        <a:sysClr val="windowText" lastClr="000000">
                          <a:lumMod val="50000"/>
                          <a:lumOff val="50000"/>
                        </a:sysClr>
                      </a:solidFill>
                      <a:prstDash val="solid"/>
                      <a:round/>
                      <a:headEnd type="none" w="med" len="med"/>
                      <a:tailEnd type="none" w="med" len="med"/>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地震属性在火山刻画上的应用（左图纹理属性雕刻，右图刻画出来的火山单体）</w:t>
      </w:r>
    </w:p>
    <w:p>
      <w:pPr>
        <w:pStyle w:val="4"/>
        <w:spacing w:before="0" w:after="0"/>
        <w:rPr>
          <w:rFonts w:asciiTheme="majorEastAsia" w:hAnsiTheme="majorEastAsia" w:eastAsiaTheme="majorEastAsia"/>
          <w:sz w:val="24"/>
          <w:szCs w:val="24"/>
        </w:rPr>
      </w:pPr>
      <w:bookmarkStart w:id="34" w:name="_Toc364064013"/>
      <w:r>
        <w:rPr>
          <w:rFonts w:asciiTheme="majorEastAsia" w:hAnsiTheme="majorEastAsia" w:eastAsiaTheme="majorEastAsia"/>
          <w:sz w:val="24"/>
          <w:szCs w:val="24"/>
        </w:rPr>
        <w:t xml:space="preserve">2.2 </w:t>
      </w:r>
      <w:r>
        <w:rPr>
          <w:rFonts w:hint="eastAsia" w:asciiTheme="majorEastAsia" w:hAnsiTheme="majorEastAsia" w:eastAsiaTheme="majorEastAsia"/>
          <w:sz w:val="24"/>
          <w:szCs w:val="24"/>
        </w:rPr>
        <w:t>工作</w:t>
      </w:r>
      <w:bookmarkEnd w:id="34"/>
      <w:r>
        <w:rPr>
          <w:rFonts w:hint="eastAsia" w:asciiTheme="majorEastAsia" w:hAnsiTheme="majorEastAsia" w:eastAsiaTheme="majorEastAsia"/>
          <w:sz w:val="24"/>
          <w:szCs w:val="24"/>
        </w:rPr>
        <w:t>流程</w:t>
      </w:r>
    </w:p>
    <w:p>
      <w:pPr>
        <w:snapToGrid w:val="0"/>
        <w:spacing w:before="120" w:beforeLines="50" w:line="300" w:lineRule="auto"/>
        <w:jc w:val="center"/>
        <w:rPr>
          <w:rFonts w:ascii="Times New Roman" w:hAnsi="Times New Roman"/>
          <w:lang w:eastAsia="zh-CN"/>
        </w:rPr>
      </w:pPr>
      <w:r>
        <w:rPr>
          <w:lang w:eastAsia="zh-CN"/>
        </w:rPr>
        <w:drawing>
          <wp:inline distT="0" distB="0" distL="0" distR="0">
            <wp:extent cx="5396230" cy="3338195"/>
            <wp:effectExtent l="19050" t="19050" r="0" b="0"/>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15"/>
                    <a:stretch>
                      <a:fillRect/>
                    </a:stretch>
                  </pic:blipFill>
                  <pic:spPr>
                    <a:xfrm>
                      <a:off x="0" y="0"/>
                      <a:ext cx="5406714" cy="3345024"/>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体属性提取流程图</w:t>
      </w:r>
    </w:p>
    <w:p>
      <w:pPr>
        <w:pStyle w:val="4"/>
        <w:rPr>
          <w:rFonts w:asciiTheme="majorEastAsia" w:hAnsiTheme="majorEastAsia" w:eastAsiaTheme="majorEastAsia"/>
          <w:sz w:val="24"/>
          <w:szCs w:val="24"/>
        </w:rPr>
      </w:pPr>
      <w:r>
        <w:rPr>
          <w:rFonts w:asciiTheme="majorEastAsia" w:hAnsiTheme="majorEastAsia" w:eastAsiaTheme="majorEastAsia"/>
          <w:sz w:val="24"/>
          <w:szCs w:val="24"/>
        </w:rPr>
        <w:t xml:space="preserve">2.3 </w:t>
      </w:r>
      <w:r>
        <w:rPr>
          <w:rFonts w:hint="eastAsia" w:asciiTheme="majorEastAsia" w:hAnsiTheme="majorEastAsia" w:eastAsiaTheme="majorEastAsia"/>
          <w:sz w:val="24"/>
          <w:szCs w:val="24"/>
        </w:rPr>
        <w:t>数据预处理</w:t>
      </w:r>
    </w:p>
    <w:p>
      <w:pPr>
        <w:pStyle w:val="5"/>
        <w:rPr>
          <w:rFonts w:asciiTheme="majorEastAsia" w:hAnsiTheme="majorEastAsia" w:eastAsiaTheme="majorEastAsia"/>
          <w:sz w:val="21"/>
          <w:szCs w:val="21"/>
        </w:rPr>
      </w:pPr>
      <w:r>
        <w:rPr>
          <w:rFonts w:hint="eastAsia" w:asciiTheme="majorEastAsia" w:hAnsiTheme="majorEastAsia" w:eastAsiaTheme="majorEastAsia"/>
          <w:sz w:val="21"/>
          <w:szCs w:val="21"/>
        </w:rPr>
        <w:t>2.</w:t>
      </w:r>
      <w:r>
        <w:rPr>
          <w:rFonts w:asciiTheme="majorEastAsia" w:hAnsiTheme="majorEastAsia" w:eastAsiaTheme="majorEastAsia"/>
          <w:sz w:val="21"/>
          <w:szCs w:val="21"/>
        </w:rPr>
        <w:t>3.</w:t>
      </w:r>
      <w:r>
        <w:rPr>
          <w:rFonts w:hint="eastAsia" w:asciiTheme="majorEastAsia" w:hAnsiTheme="majorEastAsia" w:eastAsiaTheme="majorEastAsia"/>
          <w:sz w:val="21"/>
          <w:szCs w:val="21"/>
        </w:rPr>
        <w:t>1</w:t>
      </w:r>
      <w:r>
        <w:rPr>
          <w:rFonts w:asciiTheme="majorEastAsia" w:hAnsiTheme="majorEastAsia" w:eastAsiaTheme="majorEastAsia"/>
          <w:sz w:val="21"/>
          <w:szCs w:val="21"/>
        </w:rPr>
        <w:t xml:space="preserve"> </w:t>
      </w:r>
      <w:r>
        <w:rPr>
          <w:rFonts w:hint="eastAsia" w:asciiTheme="majorEastAsia" w:hAnsiTheme="majorEastAsia" w:eastAsiaTheme="majorEastAsia"/>
          <w:sz w:val="21"/>
          <w:szCs w:val="21"/>
        </w:rPr>
        <w:t>地震数据分析</w:t>
      </w:r>
    </w:p>
    <w:p>
      <w:pPr>
        <w:snapToGrid w:val="0"/>
        <w:spacing w:before="120" w:beforeLines="50" w:line="300" w:lineRule="auto"/>
        <w:ind w:firstLine="411" w:firstLineChars="196"/>
        <w:jc w:val="both"/>
        <w:rPr>
          <w:rFonts w:ascii="Times New Roman" w:hAnsi="Times New Roman"/>
          <w:lang w:eastAsia="zh-CN"/>
        </w:rPr>
      </w:pPr>
      <w:r>
        <w:rPr>
          <w:rFonts w:hint="eastAsia" w:ascii="Times New Roman" w:hAnsi="Times New Roman"/>
          <w:lang w:eastAsia="zh-CN"/>
        </w:rPr>
        <w:t>通过地震数据分析确定地震数据地层倾角信息及地震数据波长，用以填写后续的属性提取参数。</w:t>
      </w:r>
    </w:p>
    <w:p>
      <w:pPr>
        <w:snapToGrid w:val="0"/>
        <w:spacing w:line="300" w:lineRule="auto"/>
        <w:ind w:firstLine="411" w:firstLineChars="196"/>
        <w:jc w:val="both"/>
        <w:rPr>
          <w:rFonts w:ascii="Times New Roman" w:hAnsi="Times New Roman"/>
          <w:lang w:eastAsia="zh-CN"/>
        </w:rPr>
      </w:pPr>
      <w:r>
        <w:rPr>
          <w:rFonts w:hint="eastAsia" w:ascii="Times New Roman" w:hAnsi="Times New Roman"/>
          <w:lang w:eastAsia="zh-CN"/>
        </w:rPr>
        <w:t>通过选取工区地层倾角最大的任意线剖面，如下图框选位置，波形变面积显示后，通过鼠标定位倾角最陡处的相邻道过零点时差，作为最大扫描倾角参数，具体的时间差与度数换算关系需要参照具体数据的道间距和参考速度确定，具体的计算公式参见下图示。</w:t>
      </w:r>
    </w:p>
    <w:p>
      <w:pPr>
        <w:snapToGrid w:val="0"/>
        <w:spacing w:line="300" w:lineRule="auto"/>
        <w:ind w:firstLine="411" w:firstLineChars="196"/>
        <w:jc w:val="both"/>
        <w:rPr>
          <w:rFonts w:ascii="Times New Roman" w:hAnsi="Times New Roman"/>
          <w:lang w:eastAsia="zh-CN"/>
        </w:rPr>
      </w:pPr>
      <w:r>
        <w:rPr>
          <w:rFonts w:hint="eastAsia" w:ascii="Times New Roman" w:hAnsi="Times New Roman"/>
          <w:lang w:eastAsia="zh-CN"/>
        </w:rPr>
        <w:t>读取一个完整波长长度的时间差值，作为后续属性提取窗长等参数填选的参考值。</w:t>
      </w:r>
    </w:p>
    <w:p>
      <w:pPr>
        <w:spacing w:after="120" w:afterLines="50"/>
        <w:jc w:val="center"/>
        <w:rPr>
          <w:lang w:eastAsia="zh-CN"/>
        </w:rPr>
      </w:pPr>
      <w:r>
        <w:rPr>
          <w:lang w:eastAsia="zh-CN"/>
        </w:rPr>
        <w:drawing>
          <wp:inline distT="0" distB="0" distL="0" distR="0">
            <wp:extent cx="2159635" cy="2148205"/>
            <wp:effectExtent l="19050" t="1905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rcRect r="52956"/>
                    <a:stretch>
                      <a:fillRect/>
                    </a:stretch>
                  </pic:blipFill>
                  <pic:spPr>
                    <a:xfrm>
                      <a:off x="0" y="0"/>
                      <a:ext cx="2160000" cy="2148755"/>
                    </a:xfrm>
                    <a:prstGeom prst="rect">
                      <a:avLst/>
                    </a:prstGeom>
                    <a:ln>
                      <a:solidFill>
                        <a:schemeClr val="tx1">
                          <a:lumMod val="50000"/>
                          <a:lumOff val="50000"/>
                        </a:schemeClr>
                      </a:solidFill>
                    </a:ln>
                  </pic:spPr>
                </pic:pic>
              </a:graphicData>
            </a:graphic>
          </wp:inline>
        </w:drawing>
      </w:r>
      <w:r>
        <w:rPr>
          <w:lang w:eastAsia="zh-CN"/>
        </w:rPr>
        <w:drawing>
          <wp:inline distT="0" distB="0" distL="0" distR="0">
            <wp:extent cx="3221990" cy="2151380"/>
            <wp:effectExtent l="19050" t="1905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3222000" cy="2151447"/>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地震剖面估算地层倾角示意图</w:t>
      </w:r>
    </w:p>
    <w:p>
      <w:pPr>
        <w:spacing w:after="120" w:afterLines="50"/>
        <w:jc w:val="center"/>
        <w:rPr>
          <w:lang w:eastAsia="zh-CN"/>
        </w:rPr>
      </w:pPr>
      <w:r>
        <w:rPr>
          <w:lang w:eastAsia="zh-CN"/>
        </w:rPr>
        <w:drawing>
          <wp:inline distT="0" distB="0" distL="0" distR="0">
            <wp:extent cx="5399405" cy="2945130"/>
            <wp:effectExtent l="19050" t="1905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rcRect t="8090"/>
                    <a:stretch>
                      <a:fillRect/>
                    </a:stretch>
                  </pic:blipFill>
                  <pic:spPr>
                    <a:xfrm>
                      <a:off x="0" y="0"/>
                      <a:ext cx="5400000" cy="294570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地震剖面估算地层计算公式</w:t>
      </w:r>
    </w:p>
    <w:p>
      <w:pPr>
        <w:pStyle w:val="5"/>
        <w:rPr>
          <w:rFonts w:asciiTheme="majorEastAsia" w:hAnsiTheme="majorEastAsia" w:eastAsiaTheme="majorEastAsia"/>
          <w:sz w:val="21"/>
          <w:szCs w:val="21"/>
        </w:rPr>
      </w:pPr>
      <w:r>
        <w:rPr>
          <w:rFonts w:hint="eastAsia" w:asciiTheme="majorEastAsia" w:hAnsiTheme="majorEastAsia" w:eastAsiaTheme="majorEastAsia"/>
          <w:sz w:val="21"/>
          <w:szCs w:val="21"/>
        </w:rPr>
        <w:t>2.</w:t>
      </w:r>
      <w:r>
        <w:rPr>
          <w:rFonts w:asciiTheme="majorEastAsia" w:hAnsiTheme="majorEastAsia" w:eastAsiaTheme="majorEastAsia"/>
          <w:sz w:val="21"/>
          <w:szCs w:val="21"/>
        </w:rPr>
        <w:t>3.</w:t>
      </w:r>
      <w:r>
        <w:rPr>
          <w:rFonts w:hint="eastAsia" w:asciiTheme="majorEastAsia" w:hAnsiTheme="majorEastAsia" w:eastAsiaTheme="majorEastAsia"/>
          <w:sz w:val="21"/>
          <w:szCs w:val="21"/>
        </w:rPr>
        <w:t>2</w:t>
      </w:r>
      <w:r>
        <w:rPr>
          <w:rFonts w:asciiTheme="majorEastAsia" w:hAnsiTheme="majorEastAsia" w:eastAsiaTheme="majorEastAsia"/>
          <w:sz w:val="21"/>
          <w:szCs w:val="21"/>
        </w:rPr>
        <w:t xml:space="preserve"> </w:t>
      </w:r>
      <w:r>
        <w:rPr>
          <w:rFonts w:hint="eastAsia" w:asciiTheme="majorEastAsia" w:hAnsiTheme="majorEastAsia" w:eastAsiaTheme="majorEastAsia"/>
          <w:sz w:val="21"/>
          <w:szCs w:val="21"/>
        </w:rPr>
        <w:t>地层倾角估算</w:t>
      </w:r>
    </w:p>
    <w:p>
      <w:pPr>
        <w:snapToGrid w:val="0"/>
        <w:spacing w:before="120" w:beforeLines="50" w:line="300" w:lineRule="auto"/>
        <w:ind w:firstLine="411" w:firstLineChars="196"/>
        <w:jc w:val="both"/>
        <w:rPr>
          <w:rFonts w:ascii="Times New Roman" w:hAnsi="Times New Roman"/>
          <w:lang w:eastAsia="zh-CN"/>
        </w:rPr>
      </w:pPr>
      <w:r>
        <w:rPr>
          <w:rFonts w:hint="eastAsia" w:ascii="Times New Roman" w:hAnsi="Times New Roman"/>
          <w:lang w:eastAsia="zh-CN"/>
        </w:rPr>
        <w:t>基于多窗口倾角扫描的地层倾角估算功能，不需要拾取反射层位的情况下计算出三维地震数据体各个样点对应的倾角和方位角，利用垂直窗口进行倾角和方位角的估算，比依据层位数据进行估算的结果更稳定。如下图左图在断点位置单窗口扫描的倾角为断面的倾角，右图中多窗口扫描的结果则为真实地层倾角，其原因是多窗口倾角扫描会选取周围相邻多个窗口进行倾角扫描，选取最相思的窗口的倾角和方位角作为当前点的结果，更符合地下真实地质情况。</w:t>
      </w:r>
    </w:p>
    <w:p>
      <w:pPr>
        <w:snapToGrid w:val="0"/>
        <w:spacing w:before="120" w:beforeLines="50" w:line="300" w:lineRule="auto"/>
        <w:jc w:val="both"/>
        <w:rPr>
          <w:rFonts w:ascii="Times New Roman" w:hAnsi="Times New Roman"/>
          <w:lang w:eastAsia="zh-CN"/>
        </w:rPr>
      </w:pPr>
      <w:r>
        <w:rPr>
          <w:lang w:eastAsia="zh-CN"/>
        </w:rPr>
        <w:drawing>
          <wp:inline distT="0" distB="0" distL="0" distR="0">
            <wp:extent cx="5544185" cy="21412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
                    <a:srcRect b="11263"/>
                    <a:stretch>
                      <a:fillRect/>
                    </a:stretch>
                  </pic:blipFill>
                  <pic:spPr>
                    <a:xfrm>
                      <a:off x="0" y="0"/>
                      <a:ext cx="5544185" cy="2141220"/>
                    </a:xfrm>
                    <a:prstGeom prst="rect">
                      <a:avLst/>
                    </a:prstGeom>
                    <a:ln>
                      <a:no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单窗口扫描结果与多窗口倾角扫描结果对比示意图</w:t>
      </w:r>
    </w:p>
    <w:p>
      <w:pPr>
        <w:snapToGrid w:val="0"/>
        <w:spacing w:line="300" w:lineRule="auto"/>
        <w:ind w:firstLine="411" w:firstLineChars="196"/>
        <w:jc w:val="both"/>
        <w:rPr>
          <w:rFonts w:ascii="Times New Roman" w:hAnsi="Times New Roman"/>
          <w:lang w:eastAsia="zh-CN"/>
        </w:rPr>
      </w:pPr>
      <w:r>
        <w:rPr>
          <w:rFonts w:hint="eastAsia" w:ascii="Times New Roman" w:hAnsi="Times New Roman"/>
          <w:lang w:eastAsia="zh-CN"/>
        </w:rPr>
        <w:t>利用本属性可以进行断层、岩性不连续界面解释,也可以得到构造导向滤波、相干能量梯度、曲率等其它属性分析的基础数据。</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应用实例：</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第一步：打开基于多窗口倾角扫描的地层倾角估算对话框</w:t>
      </w:r>
    </w:p>
    <w:p>
      <w:pPr>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在属性提取与分析主界面的</w:t>
      </w:r>
      <w:r>
        <w:rPr>
          <w:rFonts w:ascii="Times New Roman" w:hAnsi="Times New Roman"/>
          <w:b/>
          <w:i/>
          <w:lang w:eastAsia="zh-CN"/>
        </w:rPr>
        <w:t>F</w:t>
      </w:r>
      <w:r>
        <w:rPr>
          <w:rFonts w:hint="eastAsia" w:ascii="Times New Roman" w:hAnsi="Times New Roman"/>
          <w:b/>
          <w:i/>
          <w:lang w:eastAsia="zh-CN"/>
        </w:rPr>
        <w:t>ilter</w:t>
      </w:r>
      <w:r>
        <w:rPr>
          <w:rFonts w:hint="eastAsia" w:ascii="Times New Roman" w:hAnsi="Times New Roman"/>
          <w:lang w:eastAsia="zh-CN"/>
        </w:rPr>
        <w:t>标签，点击</w:t>
      </w:r>
      <w:r>
        <w:rPr>
          <w:rFonts w:ascii="Times New Roman" w:hAnsi="Times New Roman"/>
          <w:b/>
          <w:i/>
          <w:lang w:eastAsia="zh-CN"/>
        </w:rPr>
        <w:t>S</w:t>
      </w:r>
      <w:r>
        <w:rPr>
          <w:rFonts w:hint="eastAsia" w:ascii="Times New Roman" w:hAnsi="Times New Roman"/>
          <w:b/>
          <w:i/>
          <w:lang w:eastAsia="zh-CN"/>
        </w:rPr>
        <w:t>can</w:t>
      </w:r>
      <w:r>
        <w:rPr>
          <w:rFonts w:ascii="Times New Roman" w:hAnsi="Times New Roman"/>
          <w:b/>
          <w:i/>
          <w:lang w:eastAsia="zh-CN"/>
        </w:rPr>
        <w:t xml:space="preserve"> D</w:t>
      </w:r>
      <w:r>
        <w:rPr>
          <w:rFonts w:hint="eastAsia" w:ascii="Times New Roman" w:hAnsi="Times New Roman"/>
          <w:b/>
          <w:i/>
          <w:lang w:eastAsia="zh-CN"/>
        </w:rPr>
        <w:t>ip</w:t>
      </w:r>
      <w:r>
        <w:rPr>
          <w:rFonts w:hint="eastAsia" w:ascii="Times New Roman" w:hAnsi="Times New Roman"/>
          <w:lang w:eastAsia="zh-CN"/>
        </w:rPr>
        <w:t>按钮，弹出如下图所示多窗口倾角扫描对话框口。</w:t>
      </w:r>
    </w:p>
    <w:p>
      <w:pPr>
        <w:snapToGrid w:val="0"/>
        <w:spacing w:line="300" w:lineRule="auto"/>
        <w:jc w:val="center"/>
        <w:rPr>
          <w:rFonts w:ascii="Times New Roman" w:hAnsi="Times New Roman"/>
        </w:rPr>
      </w:pPr>
      <w:r>
        <w:drawing>
          <wp:inline distT="0" distB="0" distL="114300" distR="114300">
            <wp:extent cx="2052955" cy="739140"/>
            <wp:effectExtent l="0" t="0" r="4445" b="381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20"/>
                    <a:srcRect r="20000"/>
                    <a:stretch>
                      <a:fillRect/>
                    </a:stretch>
                  </pic:blipFill>
                  <pic:spPr>
                    <a:xfrm>
                      <a:off x="0" y="0"/>
                      <a:ext cx="2052955" cy="739140"/>
                    </a:xfrm>
                    <a:prstGeom prst="rect">
                      <a:avLst/>
                    </a:prstGeom>
                    <a:noFill/>
                    <a:ln>
                      <a:no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多窗口倾角扫描所在菜单位置</w:t>
      </w:r>
    </w:p>
    <w:p>
      <w:pPr>
        <w:snapToGrid w:val="0"/>
        <w:spacing w:line="300" w:lineRule="auto"/>
        <w:jc w:val="center"/>
        <w:rPr>
          <w:rFonts w:ascii="Times New Roman" w:hAnsi="Times New Roman"/>
        </w:rPr>
      </w:pPr>
      <w:r>
        <w:rPr>
          <w:lang w:eastAsia="zh-CN"/>
        </w:rPr>
        <w:drawing>
          <wp:inline distT="0" distB="0" distL="0" distR="0">
            <wp:extent cx="5246370" cy="5507355"/>
            <wp:effectExtent l="19050" t="1905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rcRect b="369"/>
                    <a:stretch>
                      <a:fillRect/>
                    </a:stretch>
                  </pic:blipFill>
                  <pic:spPr>
                    <a:xfrm>
                      <a:off x="0" y="0"/>
                      <a:ext cx="5251774" cy="5512830"/>
                    </a:xfrm>
                    <a:prstGeom prst="rect">
                      <a:avLst/>
                    </a:prstGeom>
                    <a:ln w="9525" cap="flat" cmpd="sng" algn="ctr">
                      <a:solidFill>
                        <a:sysClr val="windowText" lastClr="000000">
                          <a:lumMod val="50000"/>
                          <a:lumOff val="50000"/>
                        </a:sysClr>
                      </a:solidFill>
                      <a:prstDash val="solid"/>
                      <a:round/>
                      <a:headEnd type="none" w="med" len="med"/>
                      <a:tailEnd type="none" w="med" len="med"/>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多窗口倾角扫描参数界面</w:t>
      </w:r>
    </w:p>
    <w:p>
      <w:pPr>
        <w:snapToGrid w:val="0"/>
        <w:spacing w:line="300" w:lineRule="auto"/>
        <w:ind w:firstLine="422" w:firstLineChars="200"/>
        <w:rPr>
          <w:rFonts w:ascii="Times New Roman" w:hAnsi="Times New Roman"/>
          <w:lang w:eastAsia="zh-CN"/>
        </w:rPr>
      </w:pPr>
      <w:r>
        <w:rPr>
          <w:rFonts w:hint="eastAsia" w:ascii="Times New Roman" w:hAnsi="Times New Roman"/>
          <w:b/>
          <w:lang w:eastAsia="zh-CN"/>
        </w:rPr>
        <w:t>第二步：参数设置</w:t>
      </w:r>
    </w:p>
    <w:p>
      <w:pPr>
        <w:autoSpaceDE w:val="0"/>
        <w:autoSpaceDN w:val="0"/>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扫描时窗长度至少为采样间隔的5倍，本例中采样间隔为1ms，参数设置成20；</w:t>
      </w:r>
    </w:p>
    <w:p>
      <w:pPr>
        <w:autoSpaceDE w:val="0"/>
        <w:autoSpaceDN w:val="0"/>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最大扫描倾角按照地震数据分析确定，本例过零相位时差为3ms，参数设置成30；</w:t>
      </w:r>
    </w:p>
    <w:p>
      <w:pPr>
        <w:autoSpaceDE w:val="0"/>
        <w:autoSpaceDN w:val="0"/>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扫描窗口缺省</w:t>
      </w:r>
      <w:r>
        <w:rPr>
          <w:rFonts w:ascii="Times New Roman" w:hAnsi="Times New Roman"/>
          <w:lang w:eastAsia="zh-CN"/>
        </w:rPr>
        <w:t>9</w:t>
      </w:r>
      <w:r>
        <w:rPr>
          <w:rFonts w:hint="eastAsia" w:ascii="Times New Roman" w:hAnsi="Times New Roman"/>
          <w:lang w:eastAsia="zh-CN"/>
        </w:rPr>
        <w:t>，并行线程影响占用系统资源，上班时间建议设置成总线程数的一半，以免影响同一节点上其他用户的程序运行，下班后可酌情填相对大的值，本例中填</w:t>
      </w:r>
      <w:r>
        <w:rPr>
          <w:rFonts w:ascii="Times New Roman" w:hAnsi="Times New Roman"/>
          <w:lang w:eastAsia="zh-CN"/>
        </w:rPr>
        <w:t>8</w:t>
      </w:r>
      <w:r>
        <w:rPr>
          <w:rFonts w:hint="eastAsia" w:ascii="Times New Roman" w:hAnsi="Times New Roman"/>
          <w:lang w:eastAsia="zh-CN"/>
        </w:rPr>
        <w:t>；</w:t>
      </w:r>
    </w:p>
    <w:p>
      <w:pPr>
        <w:autoSpaceDE w:val="0"/>
        <w:autoSpaceDN w:val="0"/>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反射层速度缺省为</w:t>
      </w:r>
      <w:r>
        <w:rPr>
          <w:rFonts w:ascii="Times New Roman" w:hAnsi="Times New Roman"/>
          <w:lang w:eastAsia="zh-CN"/>
        </w:rPr>
        <w:t>3000</w:t>
      </w:r>
      <w:r>
        <w:rPr>
          <w:rFonts w:hint="eastAsia" w:ascii="Times New Roman" w:hAnsi="Times New Roman"/>
          <w:lang w:eastAsia="zh-CN"/>
        </w:rPr>
        <w:t>米</w:t>
      </w:r>
      <w:r>
        <w:rPr>
          <w:rFonts w:ascii="Times New Roman" w:hAnsi="Times New Roman"/>
          <w:lang w:eastAsia="zh-CN"/>
        </w:rPr>
        <w:t>/</w:t>
      </w:r>
      <w:r>
        <w:rPr>
          <w:rFonts w:hint="eastAsia" w:ascii="Times New Roman" w:hAnsi="Times New Roman"/>
          <w:lang w:eastAsia="zh-CN"/>
        </w:rPr>
        <w:t>秒；</w:t>
      </w:r>
    </w:p>
    <w:p>
      <w:pPr>
        <w:autoSpaceDE w:val="0"/>
        <w:autoSpaceDN w:val="0"/>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起始方位角为、方位角增量、方位角个数三个参数，在计算任意方位的多窗口倾角扫描时可以进行设置，本例中未计算任意方位的结果，所以灰化。</w:t>
      </w:r>
    </w:p>
    <w:p>
      <w:pPr>
        <w:autoSpaceDE w:val="0"/>
        <w:autoSpaceDN w:val="0"/>
        <w:snapToGrid w:val="0"/>
        <w:spacing w:line="300" w:lineRule="auto"/>
        <w:ind w:firstLine="420" w:firstLineChars="200"/>
        <w:rPr>
          <w:rFonts w:ascii="Times New Roman" w:hAnsi="Times New Roman"/>
          <w:lang w:eastAsia="zh-CN"/>
        </w:rPr>
      </w:pPr>
      <w:r>
        <w:rPr>
          <w:rFonts w:hint="eastAsia" w:ascii="Times New Roman" w:hAnsi="Times New Roman"/>
          <w:lang w:eastAsia="zh-CN"/>
        </w:rPr>
        <w:t>提取完成后数据放在主控数据树工区</w:t>
      </w:r>
      <w:r>
        <w:rPr>
          <w:rFonts w:ascii="Times New Roman" w:hAnsi="Times New Roman"/>
          <w:lang w:eastAsia="zh-CN"/>
        </w:rPr>
        <w:t>Attribute V</w:t>
      </w:r>
      <w:r>
        <w:rPr>
          <w:rFonts w:hint="eastAsia" w:ascii="Times New Roman" w:hAnsi="Times New Roman"/>
          <w:lang w:eastAsia="zh-CN"/>
        </w:rPr>
        <w:t>olumes节点下。</w:t>
      </w:r>
    </w:p>
    <w:p>
      <w:pPr>
        <w:autoSpaceDE w:val="0"/>
        <w:autoSpaceDN w:val="0"/>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第三步：查看结果</w:t>
      </w:r>
    </w:p>
    <w:p>
      <w:pPr>
        <w:autoSpaceDE w:val="0"/>
        <w:autoSpaceDN w:val="0"/>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启动常规地震解释窗口，用切片显示不同方位的视倾角体。下图是inline方向和crossline方向的视倾角体时间切片对比显示。不同方向的视倾角切片刻画与之垂直方向的断裂更清楚，视倾角数据能够较好刻画断裂和河道信息。</w:t>
      </w:r>
    </w:p>
    <w:p>
      <w:pPr>
        <w:snapToGrid w:val="0"/>
        <w:spacing w:line="300" w:lineRule="auto"/>
        <w:jc w:val="center"/>
        <w:rPr>
          <w:rFonts w:ascii="Times New Roman" w:hAnsi="Times New Roman"/>
        </w:rPr>
      </w:pPr>
      <w:r>
        <w:rPr>
          <w:lang w:eastAsia="zh-CN"/>
        </w:rPr>
        <w:drawing>
          <wp:inline distT="0" distB="0" distL="0" distR="0">
            <wp:extent cx="2652395" cy="22117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rcRect r="5755"/>
                    <a:stretch>
                      <a:fillRect/>
                    </a:stretch>
                  </pic:blipFill>
                  <pic:spPr>
                    <a:xfrm>
                      <a:off x="0" y="0"/>
                      <a:ext cx="2659228" cy="2217269"/>
                    </a:xfrm>
                    <a:prstGeom prst="rect">
                      <a:avLst/>
                    </a:prstGeom>
                    <a:ln>
                      <a:noFill/>
                    </a:ln>
                  </pic:spPr>
                </pic:pic>
              </a:graphicData>
            </a:graphic>
          </wp:inline>
        </w:drawing>
      </w:r>
      <w:r>
        <w:rPr>
          <w:lang w:eastAsia="zh-CN"/>
        </w:rPr>
        <w:drawing>
          <wp:inline distT="0" distB="0" distL="0" distR="0">
            <wp:extent cx="2662555" cy="22313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
                    <a:srcRect r="6299"/>
                    <a:stretch>
                      <a:fillRect/>
                    </a:stretch>
                  </pic:blipFill>
                  <pic:spPr>
                    <a:xfrm>
                      <a:off x="0" y="0"/>
                      <a:ext cx="2668642" cy="2236727"/>
                    </a:xfrm>
                    <a:prstGeom prst="rect">
                      <a:avLst/>
                    </a:prstGeom>
                    <a:ln>
                      <a:no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ascii="Times New Roman" w:hAnsi="Times New Roman" w:eastAsia="黑体"/>
          <w:sz w:val="18"/>
          <w:szCs w:val="18"/>
          <w:lang w:eastAsia="zh-CN"/>
        </w:rPr>
        <w:t>I</w:t>
      </w:r>
      <w:r>
        <w:rPr>
          <w:rFonts w:hint="eastAsia" w:ascii="Times New Roman" w:hAnsi="Times New Roman" w:eastAsia="黑体"/>
          <w:sz w:val="18"/>
          <w:szCs w:val="18"/>
          <w:lang w:eastAsia="zh-CN"/>
        </w:rPr>
        <w:t>nline和crossline方向视倾角时间切片对比显示</w:t>
      </w:r>
    </w:p>
    <w:p>
      <w:pPr>
        <w:pStyle w:val="5"/>
        <w:rPr>
          <w:rFonts w:asciiTheme="majorEastAsia" w:hAnsiTheme="majorEastAsia" w:eastAsiaTheme="majorEastAsia"/>
          <w:sz w:val="21"/>
          <w:szCs w:val="21"/>
        </w:rPr>
      </w:pPr>
      <w:r>
        <w:rPr>
          <w:rFonts w:asciiTheme="majorEastAsia" w:hAnsiTheme="majorEastAsia" w:eastAsiaTheme="majorEastAsia"/>
          <w:sz w:val="21"/>
          <w:szCs w:val="21"/>
        </w:rPr>
        <w:t>2.3.</w:t>
      </w:r>
      <w:r>
        <w:rPr>
          <w:rFonts w:hint="eastAsia" w:asciiTheme="majorEastAsia" w:hAnsiTheme="majorEastAsia" w:eastAsiaTheme="majorEastAsia"/>
          <w:sz w:val="21"/>
          <w:szCs w:val="21"/>
        </w:rPr>
        <w:t>3</w:t>
      </w:r>
      <w:r>
        <w:rPr>
          <w:rFonts w:asciiTheme="majorEastAsia" w:hAnsiTheme="majorEastAsia" w:eastAsiaTheme="majorEastAsia"/>
          <w:sz w:val="21"/>
          <w:szCs w:val="21"/>
        </w:rPr>
        <w:t xml:space="preserve"> </w:t>
      </w:r>
      <w:r>
        <w:rPr>
          <w:rFonts w:hint="eastAsia" w:asciiTheme="majorEastAsia" w:hAnsiTheme="majorEastAsia" w:eastAsiaTheme="majorEastAsia"/>
          <w:sz w:val="21"/>
          <w:szCs w:val="21"/>
        </w:rPr>
        <w:t>构造导向滤波</w:t>
      </w:r>
    </w:p>
    <w:p>
      <w:pPr>
        <w:autoSpaceDE w:val="0"/>
        <w:autoSpaceDN w:val="0"/>
        <w:snapToGrid w:val="0"/>
        <w:spacing w:line="300" w:lineRule="auto"/>
        <w:ind w:firstLine="420" w:firstLineChars="200"/>
        <w:rPr>
          <w:rFonts w:hint="eastAsia" w:ascii="Times New Roman" w:hAnsi="Times New Roman"/>
          <w:lang w:eastAsia="zh-CN"/>
        </w:rPr>
      </w:pPr>
      <w:r>
        <w:rPr>
          <w:rFonts w:hint="eastAsia" w:ascii="Times New Roman" w:hAnsi="Times New Roman"/>
          <w:lang w:eastAsia="zh-CN"/>
        </w:rPr>
        <w:t>构造导向滤波根据地层倾角和方位角进行定向滤波，使地震数据同相轴的连续和间断特征更明显，提高了层位、断层的可解释性，在实现上经过三个步骤见下图：</w:t>
      </w:r>
      <w:r>
        <w:rPr>
          <w:rFonts w:ascii="Times New Roman" w:hAnsi="Times New Roman"/>
          <w:lang w:eastAsia="zh-CN"/>
        </w:rPr>
        <w:t>1</w:t>
      </w:r>
      <w:r>
        <w:rPr>
          <w:rFonts w:hint="eastAsia" w:ascii="Times New Roman" w:hAnsi="Times New Roman"/>
          <w:lang w:eastAsia="zh-CN"/>
        </w:rPr>
        <w:t>）定向性分析；</w:t>
      </w:r>
      <w:r>
        <w:rPr>
          <w:rFonts w:ascii="Times New Roman" w:hAnsi="Times New Roman"/>
          <w:lang w:eastAsia="zh-CN"/>
        </w:rPr>
        <w:t>2</w:t>
      </w:r>
      <w:r>
        <w:rPr>
          <w:rFonts w:hint="eastAsia" w:ascii="Times New Roman" w:hAnsi="Times New Roman"/>
          <w:lang w:eastAsia="zh-CN"/>
        </w:rPr>
        <w:t>）边缘检测，分析地震不连续性，对连续同相轴进行平滑，对边界不平滑；</w:t>
      </w:r>
      <w:r>
        <w:rPr>
          <w:rFonts w:ascii="Times New Roman" w:hAnsi="Times New Roman"/>
          <w:lang w:eastAsia="zh-CN"/>
        </w:rPr>
        <w:t>3</w:t>
      </w:r>
      <w:r>
        <w:rPr>
          <w:rFonts w:hint="eastAsia" w:ascii="Times New Roman" w:hAnsi="Times New Roman"/>
          <w:lang w:eastAsia="zh-CN"/>
        </w:rPr>
        <w:t>）边缘保护性定向滤波， 沿地层倾向进行滤波，从而达到边缘保护性滤波的目的。</w:t>
      </w:r>
    </w:p>
    <w:p>
      <w:pPr>
        <w:autoSpaceDE w:val="0"/>
        <w:autoSpaceDN w:val="0"/>
        <w:snapToGrid w:val="0"/>
        <w:spacing w:line="300" w:lineRule="auto"/>
        <w:ind w:firstLine="420" w:firstLineChars="200"/>
        <w:rPr>
          <w:rFonts w:hint="eastAsia" w:ascii="Times New Roman" w:hAnsi="Times New Roman"/>
          <w:lang w:eastAsia="zh-CN"/>
        </w:rPr>
      </w:pPr>
    </w:p>
    <w:p>
      <w:pPr>
        <w:snapToGrid w:val="0"/>
        <w:spacing w:line="300" w:lineRule="auto"/>
        <w:jc w:val="center"/>
        <w:rPr>
          <w:rFonts w:ascii="Times New Roman" w:hAnsi="Times New Roman" w:eastAsia="黑体"/>
          <w:sz w:val="18"/>
          <w:szCs w:val="18"/>
          <w:lang w:eastAsia="zh-CN"/>
        </w:rPr>
      </w:pPr>
      <w:r>
        <w:rPr>
          <w:rFonts w:ascii="Times New Roman" w:hAnsi="Times New Roman" w:eastAsia="黑体"/>
          <w:sz w:val="18"/>
          <w:szCs w:val="18"/>
          <w:lang w:eastAsia="zh-CN"/>
        </w:rPr>
        <w:drawing>
          <wp:inline distT="0" distB="0" distL="0" distR="0">
            <wp:extent cx="4945380" cy="4114165"/>
            <wp:effectExtent l="0" t="0" r="0" b="635"/>
            <wp:docPr id="139268" name="Object 1"/>
            <wp:cNvGraphicFramePr/>
            <a:graphic xmlns:a="http://schemas.openxmlformats.org/drawingml/2006/main">
              <a:graphicData uri="http://schemas.openxmlformats.org/drawingml/2006/picture">
                <pic:pic xmlns:pic="http://schemas.openxmlformats.org/drawingml/2006/picture">
                  <pic:nvPicPr>
                    <pic:cNvPr id="139268" name="Object 1"/>
                    <pic:cNvPicPr>
                      <a:picLocks noChangeArrowheads="1"/>
                    </pic:cNvPicPr>
                  </pic:nvPicPr>
                  <pic:blipFill>
                    <a:blip r:embed="rId24">
                      <a:lum bright="-12000" contrast="30000"/>
                    </a:blip>
                    <a:srcRect l="-233" r="-1491" b="-346"/>
                    <a:stretch>
                      <a:fillRect/>
                    </a:stretch>
                  </pic:blipFill>
                  <pic:spPr>
                    <a:xfrm>
                      <a:off x="0" y="0"/>
                      <a:ext cx="4945380" cy="4114165"/>
                    </a:xfrm>
                    <a:prstGeom prst="rect">
                      <a:avLst/>
                    </a:prstGeom>
                    <a:noFill/>
                    <a:ln w="9525">
                      <a:noFill/>
                      <a:miter lim="800000"/>
                      <a:headEnd/>
                      <a:tailEnd/>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构造导向滤波流程图</w:t>
      </w:r>
    </w:p>
    <w:p>
      <w:pPr>
        <w:autoSpaceDE w:val="0"/>
        <w:autoSpaceDN w:val="0"/>
        <w:snapToGrid w:val="0"/>
        <w:spacing w:line="300" w:lineRule="auto"/>
        <w:ind w:firstLine="422" w:firstLineChars="200"/>
        <w:rPr>
          <w:rFonts w:hint="eastAsia" w:ascii="Times New Roman" w:hAnsi="Times New Roman"/>
          <w:b/>
          <w:lang w:eastAsia="zh-CN"/>
        </w:rPr>
      </w:pPr>
    </w:p>
    <w:p>
      <w:pPr>
        <w:autoSpaceDE w:val="0"/>
        <w:autoSpaceDN w:val="0"/>
        <w:snapToGrid w:val="0"/>
        <w:spacing w:line="300" w:lineRule="auto"/>
        <w:ind w:firstLine="422" w:firstLineChars="200"/>
        <w:rPr>
          <w:rFonts w:hint="eastAsia" w:ascii="Times New Roman" w:hAnsi="Times New Roman"/>
          <w:b/>
          <w:lang w:eastAsia="zh-CN"/>
        </w:rPr>
      </w:pPr>
    </w:p>
    <w:p>
      <w:pPr>
        <w:autoSpaceDE w:val="0"/>
        <w:autoSpaceDN w:val="0"/>
        <w:snapToGrid w:val="0"/>
        <w:spacing w:line="300" w:lineRule="auto"/>
        <w:ind w:firstLine="422" w:firstLineChars="200"/>
        <w:rPr>
          <w:rFonts w:ascii="Times New Roman" w:hAnsi="Times New Roman"/>
          <w:b/>
          <w:lang w:eastAsia="zh-CN"/>
        </w:rPr>
      </w:pPr>
      <w:bookmarkStart w:id="35" w:name="_GoBack"/>
      <w:bookmarkEnd w:id="35"/>
      <w:r>
        <w:rPr>
          <w:rFonts w:hint="eastAsia" w:ascii="Times New Roman" w:hAnsi="Times New Roman"/>
          <w:b/>
          <w:lang w:eastAsia="zh-CN"/>
        </w:rPr>
        <w:t>应用实例：</w:t>
      </w:r>
      <w:r>
        <w:rPr>
          <w:rFonts w:ascii="Times New Roman" w:hAnsi="Times New Roman"/>
          <w:b/>
          <w:lang w:eastAsia="zh-CN"/>
        </w:rPr>
        <w:t xml:space="preserve"> </w:t>
      </w:r>
    </w:p>
    <w:p>
      <w:pPr>
        <w:snapToGrid w:val="0"/>
        <w:spacing w:line="300" w:lineRule="auto"/>
        <w:ind w:firstLine="422" w:firstLineChars="200"/>
        <w:rPr>
          <w:rFonts w:ascii="Times New Roman" w:hAnsi="Times New Roman"/>
          <w:lang w:eastAsia="zh-CN"/>
        </w:rPr>
      </w:pPr>
      <w:r>
        <w:rPr>
          <w:rFonts w:hint="eastAsia" w:ascii="Times New Roman" w:hAnsi="Times New Roman"/>
          <w:b/>
          <w:lang w:eastAsia="zh-CN"/>
        </w:rPr>
        <w:t>第一步：打开构造导向滤波对话框</w:t>
      </w:r>
    </w:p>
    <w:p>
      <w:pPr>
        <w:snapToGrid w:val="0"/>
        <w:spacing w:line="300" w:lineRule="auto"/>
        <w:ind w:firstLine="420" w:firstLineChars="200"/>
        <w:jc w:val="both"/>
        <w:rPr>
          <w:rFonts w:ascii="Times New Roman" w:hAnsi="Times New Roman"/>
        </w:rPr>
      </w:pPr>
      <w:r>
        <w:rPr>
          <w:rFonts w:hint="eastAsia" w:ascii="Times New Roman" w:hAnsi="Times New Roman"/>
        </w:rPr>
        <w:t>在属性提取与分析主界面的</w:t>
      </w:r>
      <w:r>
        <w:rPr>
          <w:rFonts w:ascii="Times New Roman" w:hAnsi="Times New Roman"/>
          <w:b/>
          <w:i/>
          <w:lang w:eastAsia="zh-CN"/>
        </w:rPr>
        <w:t>F</w:t>
      </w:r>
      <w:r>
        <w:rPr>
          <w:rFonts w:hint="eastAsia" w:ascii="Times New Roman" w:hAnsi="Times New Roman"/>
          <w:b/>
          <w:i/>
          <w:lang w:eastAsia="zh-CN"/>
        </w:rPr>
        <w:t>ilter</w:t>
      </w:r>
      <w:r>
        <w:rPr>
          <w:rFonts w:hint="eastAsia" w:ascii="Times New Roman" w:hAnsi="Times New Roman"/>
          <w:lang w:eastAsia="zh-CN"/>
        </w:rPr>
        <w:t>标签，点击</w:t>
      </w:r>
      <w:r>
        <w:rPr>
          <w:rFonts w:ascii="Times New Roman" w:hAnsi="Times New Roman"/>
          <w:b/>
          <w:i/>
          <w:lang w:eastAsia="zh-CN"/>
        </w:rPr>
        <w:t>S</w:t>
      </w:r>
      <w:r>
        <w:rPr>
          <w:rFonts w:hint="eastAsia" w:ascii="Times New Roman" w:hAnsi="Times New Roman"/>
          <w:b/>
          <w:i/>
          <w:lang w:eastAsia="zh-CN"/>
        </w:rPr>
        <w:t>tructure</w:t>
      </w:r>
      <w:r>
        <w:rPr>
          <w:rFonts w:ascii="Times New Roman" w:hAnsi="Times New Roman"/>
          <w:b/>
          <w:i/>
          <w:lang w:eastAsia="zh-CN"/>
        </w:rPr>
        <w:t xml:space="preserve"> O</w:t>
      </w:r>
      <w:r>
        <w:rPr>
          <w:rFonts w:hint="eastAsia" w:ascii="Times New Roman" w:hAnsi="Times New Roman"/>
          <w:b/>
          <w:i/>
          <w:lang w:eastAsia="zh-CN"/>
        </w:rPr>
        <w:t>riented</w:t>
      </w:r>
      <w:r>
        <w:rPr>
          <w:rFonts w:ascii="Times New Roman" w:hAnsi="Times New Roman"/>
          <w:b/>
          <w:i/>
          <w:lang w:eastAsia="zh-CN"/>
        </w:rPr>
        <w:t xml:space="preserve"> F</w:t>
      </w:r>
      <w:r>
        <w:rPr>
          <w:rFonts w:hint="eastAsia" w:ascii="Times New Roman" w:hAnsi="Times New Roman"/>
          <w:b/>
          <w:i/>
          <w:lang w:eastAsia="zh-CN"/>
        </w:rPr>
        <w:t>iltering</w:t>
      </w:r>
      <w:r>
        <w:rPr>
          <w:rFonts w:hint="eastAsia" w:ascii="Times New Roman" w:hAnsi="Times New Roman"/>
          <w:lang w:eastAsia="zh-CN"/>
        </w:rPr>
        <w:t>按钮</w:t>
      </w:r>
      <w:r>
        <w:rPr>
          <w:rFonts w:hint="eastAsia" w:ascii="Times New Roman" w:hAnsi="Times New Roman"/>
        </w:rPr>
        <w:t>，弹出如下图所示构造导向滤波对话框。</w:t>
      </w:r>
    </w:p>
    <w:p>
      <w:pPr>
        <w:snapToGrid w:val="0"/>
        <w:spacing w:line="300" w:lineRule="auto"/>
        <w:jc w:val="center"/>
        <w:rPr>
          <w:rFonts w:ascii="Times New Roman" w:hAnsi="Times New Roman"/>
        </w:rPr>
      </w:pPr>
      <w:r>
        <w:rPr>
          <w:lang w:eastAsia="zh-CN"/>
        </w:rPr>
        <w:drawing>
          <wp:inline distT="0" distB="0" distL="0" distR="0">
            <wp:extent cx="1728470" cy="611505"/>
            <wp:effectExtent l="19050" t="1905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a:stretch>
                      <a:fillRect/>
                    </a:stretch>
                  </pic:blipFill>
                  <pic:spPr>
                    <a:xfrm>
                      <a:off x="0" y="0"/>
                      <a:ext cx="1728632" cy="61200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构造导向滤波所在菜单位置</w:t>
      </w:r>
    </w:p>
    <w:p>
      <w:pPr>
        <w:jc w:val="center"/>
        <w:rPr>
          <w:rFonts w:ascii="宋体" w:cs="宋体"/>
          <w:sz w:val="24"/>
          <w:lang w:eastAsia="zh-CN"/>
        </w:rPr>
      </w:pPr>
      <w:r>
        <w:rPr>
          <w:lang w:eastAsia="zh-CN"/>
        </w:rPr>
        <w:drawing>
          <wp:inline distT="0" distB="0" distL="0" distR="0">
            <wp:extent cx="5544185" cy="6545580"/>
            <wp:effectExtent l="19050" t="1905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6"/>
                    <a:stretch>
                      <a:fillRect/>
                    </a:stretch>
                  </pic:blipFill>
                  <pic:spPr>
                    <a:xfrm>
                      <a:off x="0" y="0"/>
                      <a:ext cx="5544185" cy="654558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构造导向滤波参数界面</w:t>
      </w:r>
      <w:r>
        <w:rPr>
          <w:rFonts w:ascii="Times New Roman" w:hAnsi="Times New Roman" w:eastAsia="黑体"/>
          <w:sz w:val="18"/>
          <w:szCs w:val="18"/>
          <w:lang w:eastAsia="zh-CN"/>
        </w:rPr>
        <w:t xml:space="preserve">  </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第二步：参数设置</w:t>
      </w:r>
    </w:p>
    <w:p>
      <w:pPr>
        <w:autoSpaceDE w:val="0"/>
        <w:autoSpaceDN w:val="0"/>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在</w:t>
      </w:r>
      <w:r>
        <w:rPr>
          <w:rFonts w:ascii="Times New Roman" w:hAnsi="Times New Roman"/>
          <w:lang w:eastAsia="zh-CN"/>
        </w:rPr>
        <w:t>Inline Dip</w:t>
      </w:r>
      <w:r>
        <w:rPr>
          <w:rFonts w:hint="eastAsia" w:ascii="Times New Roman" w:hAnsi="Times New Roman"/>
          <w:lang w:eastAsia="zh-CN"/>
        </w:rPr>
        <w:t>处选择基于多窗口倾角扫描的地层倾角估算产生的</w:t>
      </w:r>
      <w:r>
        <w:rPr>
          <w:rFonts w:ascii="Times New Roman" w:hAnsi="Times New Roman"/>
          <w:lang w:eastAsia="zh-CN"/>
        </w:rPr>
        <w:t>Inline</w:t>
      </w:r>
      <w:r>
        <w:rPr>
          <w:rFonts w:hint="eastAsia" w:ascii="Times New Roman" w:hAnsi="Times New Roman"/>
          <w:lang w:eastAsia="zh-CN"/>
        </w:rPr>
        <w:t>方向倾角数据体</w:t>
      </w:r>
      <w:r>
        <w:rPr>
          <w:rFonts w:ascii="Times New Roman" w:hAnsi="Times New Roman"/>
          <w:lang w:eastAsia="zh-CN"/>
        </w:rPr>
        <w:t>D</w:t>
      </w:r>
      <w:r>
        <w:rPr>
          <w:rFonts w:hint="eastAsia" w:ascii="Times New Roman" w:hAnsi="Times New Roman"/>
          <w:lang w:eastAsia="zh-CN"/>
        </w:rPr>
        <w:t>ip</w:t>
      </w:r>
      <w:r>
        <w:rPr>
          <w:rFonts w:ascii="Times New Roman" w:hAnsi="Times New Roman"/>
          <w:lang w:eastAsia="zh-CN"/>
        </w:rPr>
        <w:t>A</w:t>
      </w:r>
      <w:r>
        <w:rPr>
          <w:rFonts w:hint="eastAsia" w:ascii="Times New Roman" w:hAnsi="Times New Roman"/>
          <w:lang w:eastAsia="zh-CN"/>
        </w:rPr>
        <w:t>longinline.</w:t>
      </w:r>
      <w:r>
        <w:rPr>
          <w:rFonts w:ascii="Times New Roman" w:hAnsi="Times New Roman"/>
          <w:lang w:eastAsia="zh-CN"/>
        </w:rPr>
        <w:t>sdwm</w:t>
      </w:r>
      <w:r>
        <w:rPr>
          <w:rFonts w:hint="eastAsia" w:ascii="Times New Roman" w:hAnsi="Times New Roman"/>
          <w:lang w:eastAsia="zh-CN"/>
        </w:rPr>
        <w:t>，系统自动调用倾角结果对应的原始地震数据，crossline方向的数据体及kuwahara数据体。</w:t>
      </w:r>
    </w:p>
    <w:p>
      <w:pPr>
        <w:autoSpaceDE w:val="0"/>
        <w:autoSpaceDN w:val="0"/>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运算参数自动读取多窗口倾角扫描时的参数，灰化显示。</w:t>
      </w:r>
    </w:p>
    <w:p>
      <w:pPr>
        <w:autoSpaceDE w:val="0"/>
        <w:autoSpaceDN w:val="0"/>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在</w:t>
      </w:r>
      <w:r>
        <w:rPr>
          <w:rFonts w:ascii="Times New Roman" w:hAnsi="Times New Roman"/>
          <w:lang w:eastAsia="zh-CN"/>
        </w:rPr>
        <w:t>Name Prefix</w:t>
      </w:r>
      <w:r>
        <w:rPr>
          <w:rFonts w:hint="eastAsia" w:ascii="Times New Roman" w:hAnsi="Times New Roman"/>
          <w:lang w:eastAsia="zh-CN"/>
        </w:rPr>
        <w:t>中输入构造导向滤波的输出数据前缀名，可选择输出</w:t>
      </w:r>
      <w:r>
        <w:rPr>
          <w:rFonts w:ascii="Times New Roman" w:hAnsi="Times New Roman"/>
          <w:lang w:eastAsia="zh-CN"/>
        </w:rPr>
        <w:t>PC Filter</w:t>
      </w:r>
      <w:r>
        <w:rPr>
          <w:rFonts w:hint="eastAsia" w:ascii="Times New Roman" w:hAnsi="Times New Roman"/>
          <w:lang w:eastAsia="zh-CN"/>
        </w:rPr>
        <w:t>、</w:t>
      </w:r>
      <w:r>
        <w:rPr>
          <w:rFonts w:ascii="Times New Roman" w:hAnsi="Times New Roman"/>
          <w:lang w:eastAsia="zh-CN"/>
        </w:rPr>
        <w:t>Mean Filter</w:t>
      </w:r>
      <w:r>
        <w:rPr>
          <w:rFonts w:hint="eastAsia" w:ascii="Times New Roman" w:hAnsi="Times New Roman"/>
          <w:lang w:eastAsia="zh-CN"/>
        </w:rPr>
        <w:t>、</w:t>
      </w:r>
      <w:r>
        <w:rPr>
          <w:rFonts w:ascii="Times New Roman" w:hAnsi="Times New Roman"/>
          <w:lang w:eastAsia="zh-CN"/>
        </w:rPr>
        <w:t>Median Filter</w:t>
      </w:r>
      <w:r>
        <w:rPr>
          <w:rFonts w:hint="eastAsia" w:ascii="Times New Roman" w:hAnsi="Times New Roman"/>
          <w:lang w:eastAsia="zh-CN"/>
        </w:rPr>
        <w:t>三种数据体，本例中输出</w:t>
      </w:r>
      <w:r>
        <w:rPr>
          <w:rFonts w:ascii="Times New Roman" w:hAnsi="Times New Roman"/>
          <w:lang w:eastAsia="zh-CN"/>
        </w:rPr>
        <w:t xml:space="preserve">PC </w:t>
      </w:r>
      <w:r>
        <w:rPr>
          <w:rFonts w:ascii="Times New Roman" w:hAnsi="Times New Roman"/>
        </w:rPr>
        <w:t>F</w:t>
      </w:r>
      <w:r>
        <w:rPr>
          <w:rFonts w:hint="eastAsia" w:ascii="Times New Roman" w:hAnsi="Times New Roman"/>
          <w:lang w:eastAsia="zh-CN"/>
        </w:rPr>
        <w:t>ilter数据体。</w:t>
      </w:r>
    </w:p>
    <w:p>
      <w:pPr>
        <w:snapToGrid w:val="0"/>
        <w:spacing w:line="300" w:lineRule="auto"/>
        <w:ind w:firstLine="420" w:firstLineChars="200"/>
        <w:rPr>
          <w:rFonts w:ascii="黑体" w:hAnsi="Times New Roman" w:eastAsia="黑体"/>
          <w:szCs w:val="21"/>
          <w:lang w:eastAsia="zh-CN"/>
        </w:rPr>
      </w:pPr>
      <w:r>
        <w:rPr>
          <w:rFonts w:hint="eastAsia" w:ascii="Times New Roman" w:hAnsi="Times New Roman" w:eastAsia="黑体"/>
          <w:szCs w:val="21"/>
          <w:lang w:eastAsia="zh-CN"/>
        </w:rPr>
        <w:t>温馨提示：</w:t>
      </w:r>
      <w:r>
        <w:rPr>
          <w:rFonts w:hint="eastAsia" w:ascii="黑体" w:hAnsi="Times New Roman" w:eastAsia="黑体"/>
          <w:szCs w:val="21"/>
          <w:lang w:eastAsia="zh-CN"/>
        </w:rPr>
        <w:t>构造导向滤波必须在基于多窗口倾角扫描的地层倾角估算的基础上完成，基于多窗口倾角扫描的地层倾角估算的输出数据即为构造导向滤波的输入数据。</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第三步骤：查看结果</w:t>
      </w:r>
    </w:p>
    <w:p>
      <w:pPr>
        <w:autoSpaceDE w:val="0"/>
        <w:autoSpaceDN w:val="0"/>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通过剖面可以看出，经过构造导向滤波处理后的地震数据，断点位置更干脆，突出断层信息，用于计算相干属性数据体在局部位置断层连续性和背景信噪比方面均有提升，断层的展布方向和接触关系更明确。</w:t>
      </w:r>
    </w:p>
    <w:p>
      <w:pPr>
        <w:snapToGrid w:val="0"/>
        <w:spacing w:line="300" w:lineRule="auto"/>
        <w:jc w:val="center"/>
        <w:rPr>
          <w:rFonts w:ascii="黑体" w:hAnsi="Times New Roman" w:eastAsia="黑体"/>
          <w:szCs w:val="21"/>
          <w:lang w:eastAsia="zh-CN"/>
        </w:rPr>
      </w:pPr>
      <w:r>
        <w:rPr>
          <w:rFonts w:ascii="黑体" w:hAnsi="Times New Roman" w:eastAsia="黑体"/>
          <w:szCs w:val="21"/>
          <w:lang w:eastAsia="zh-CN"/>
        </w:rPr>
        <w:drawing>
          <wp:inline distT="0" distB="0" distL="0" distR="0">
            <wp:extent cx="5151120" cy="2319020"/>
            <wp:effectExtent l="0" t="0" r="0" b="0"/>
            <wp:docPr id="2" name="图片 2" descr="C:\Users\Administrator\Desktop\培训教材编写20210604\PIC\原始数据与构造滤波数据对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esktop\培训教材编写20210604\PIC\原始数据与构造滤波数据对比.png"/>
                    <pic:cNvPicPr>
                      <a:picLocks noChangeAspect="1" noChangeArrowheads="1"/>
                    </pic:cNvPicPr>
                  </pic:nvPicPr>
                  <pic:blipFill>
                    <a:blip r:embed="rId27" cstate="print">
                      <a:extLst>
                        <a:ext uri="{28A0092B-C50C-407E-A947-70E740481C1C}">
                          <a14:useLocalDpi xmlns:a14="http://schemas.microsoft.com/office/drawing/2010/main" val="0"/>
                        </a:ext>
                      </a:extLst>
                    </a:blip>
                    <a:srcRect l="4766" t="11407" r="1174" b="9227"/>
                    <a:stretch>
                      <a:fillRect/>
                    </a:stretch>
                  </pic:blipFill>
                  <pic:spPr>
                    <a:xfrm>
                      <a:off x="0" y="0"/>
                      <a:ext cx="5156113" cy="2321479"/>
                    </a:xfrm>
                    <a:prstGeom prst="rect">
                      <a:avLst/>
                    </a:prstGeom>
                    <a:noFill/>
                    <a:ln>
                      <a:no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ascii="Times New Roman" w:hAnsi="Times New Roman" w:eastAsia="黑体"/>
          <w:sz w:val="18"/>
          <w:szCs w:val="18"/>
          <w:lang w:eastAsia="zh-CN"/>
        </w:rPr>
        <w:drawing>
          <wp:inline distT="0" distB="0" distL="0" distR="0">
            <wp:extent cx="2591435" cy="2102485"/>
            <wp:effectExtent l="0" t="0" r="0" b="0"/>
            <wp:docPr id="6" name="图片 6" descr="C:\Users\Administrator\Desktop\培训教材编写20210604\PIC\ori_sof_coh_horizon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esktop\培训教材编写20210604\PIC\ori_sof_coh_horizonslice.png"/>
                    <pic:cNvPicPr>
                      <a:picLocks noChangeAspect="1" noChangeArrowheads="1"/>
                    </pic:cNvPicPr>
                  </pic:nvPicPr>
                  <pic:blipFill>
                    <a:blip r:embed="rId28" cstate="print">
                      <a:extLst>
                        <a:ext uri="{28A0092B-C50C-407E-A947-70E740481C1C}">
                          <a14:useLocalDpi xmlns:a14="http://schemas.microsoft.com/office/drawing/2010/main" val="0"/>
                        </a:ext>
                      </a:extLst>
                    </a:blip>
                    <a:srcRect l="9883" t="8884" r="59331" b="7325"/>
                    <a:stretch>
                      <a:fillRect/>
                    </a:stretch>
                  </pic:blipFill>
                  <pic:spPr>
                    <a:xfrm>
                      <a:off x="0" y="0"/>
                      <a:ext cx="2592000" cy="2102960"/>
                    </a:xfrm>
                    <a:prstGeom prst="rect">
                      <a:avLst/>
                    </a:prstGeom>
                    <a:noFill/>
                    <a:ln>
                      <a:noFill/>
                    </a:ln>
                  </pic:spPr>
                </pic:pic>
              </a:graphicData>
            </a:graphic>
          </wp:inline>
        </w:drawing>
      </w:r>
      <w:r>
        <w:rPr>
          <w:rFonts w:ascii="Times New Roman" w:hAnsi="Times New Roman" w:eastAsia="黑体"/>
          <w:sz w:val="18"/>
          <w:szCs w:val="18"/>
          <w:lang w:eastAsia="zh-CN"/>
        </w:rPr>
        <w:drawing>
          <wp:inline distT="0" distB="0" distL="0" distR="0">
            <wp:extent cx="2591435" cy="2093595"/>
            <wp:effectExtent l="0" t="0" r="0" b="0"/>
            <wp:docPr id="8" name="图片 8" descr="C:\Users\Administrator\Desktop\培训教材编写20210604\PIC\ori_sof_coh_horizon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Desktop\培训教材编写20210604\PIC\ori_sof_coh_horizonslice.png"/>
                    <pic:cNvPicPr>
                      <a:picLocks noChangeAspect="1" noChangeArrowheads="1"/>
                    </pic:cNvPicPr>
                  </pic:nvPicPr>
                  <pic:blipFill>
                    <a:blip r:embed="rId29" cstate="print">
                      <a:extLst>
                        <a:ext uri="{28A0092B-C50C-407E-A947-70E740481C1C}">
                          <a14:useLocalDpi xmlns:a14="http://schemas.microsoft.com/office/drawing/2010/main" val="0"/>
                        </a:ext>
                      </a:extLst>
                    </a:blip>
                    <a:srcRect l="59886" t="9178" r="9418" b="7619"/>
                    <a:stretch>
                      <a:fillRect/>
                    </a:stretch>
                  </pic:blipFill>
                  <pic:spPr>
                    <a:xfrm>
                      <a:off x="0" y="0"/>
                      <a:ext cx="2592000" cy="2093819"/>
                    </a:xfrm>
                    <a:prstGeom prst="rect">
                      <a:avLst/>
                    </a:prstGeom>
                    <a:noFill/>
                    <a:ln>
                      <a:no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构造导向滤波前后剖面和相干切片对比（左图原始地震和相干，右图为构造滤波后的地震和相干）</w:t>
      </w:r>
    </w:p>
    <w:p>
      <w:pPr>
        <w:snapToGrid w:val="0"/>
        <w:spacing w:line="300" w:lineRule="auto"/>
        <w:jc w:val="center"/>
        <w:rPr>
          <w:rFonts w:ascii="Times New Roman" w:hAnsi="Times New Roman" w:eastAsia="黑体"/>
          <w:sz w:val="18"/>
          <w:szCs w:val="18"/>
          <w:lang w:eastAsia="zh-CN"/>
        </w:rPr>
      </w:pPr>
    </w:p>
    <w:p>
      <w:pPr>
        <w:snapToGrid w:val="0"/>
        <w:spacing w:line="300" w:lineRule="auto"/>
        <w:jc w:val="center"/>
        <w:rPr>
          <w:rFonts w:ascii="Times New Roman" w:hAnsi="Times New Roman" w:eastAsia="黑体"/>
          <w:sz w:val="18"/>
          <w:szCs w:val="18"/>
          <w:lang w:eastAsia="zh-CN"/>
        </w:rPr>
      </w:pPr>
    </w:p>
    <w:p>
      <w:pPr>
        <w:snapToGrid w:val="0"/>
        <w:spacing w:line="300" w:lineRule="auto"/>
        <w:jc w:val="center"/>
        <w:rPr>
          <w:rFonts w:ascii="Times New Roman" w:hAnsi="Times New Roman" w:eastAsia="黑体"/>
          <w:sz w:val="18"/>
          <w:szCs w:val="18"/>
          <w:lang w:eastAsia="zh-CN"/>
        </w:rPr>
      </w:pPr>
    </w:p>
    <w:p>
      <w:pPr>
        <w:snapToGrid w:val="0"/>
        <w:spacing w:line="300" w:lineRule="auto"/>
        <w:jc w:val="center"/>
        <w:rPr>
          <w:rFonts w:ascii="Times New Roman" w:hAnsi="Times New Roman" w:eastAsia="黑体"/>
          <w:sz w:val="18"/>
          <w:szCs w:val="18"/>
          <w:lang w:eastAsia="zh-CN"/>
        </w:rPr>
      </w:pPr>
    </w:p>
    <w:p>
      <w:pPr>
        <w:snapToGrid w:val="0"/>
        <w:spacing w:line="300" w:lineRule="auto"/>
        <w:jc w:val="center"/>
        <w:rPr>
          <w:rFonts w:ascii="Times New Roman" w:hAnsi="Times New Roman" w:eastAsia="黑体"/>
          <w:sz w:val="18"/>
          <w:szCs w:val="18"/>
          <w:lang w:eastAsia="zh-CN"/>
        </w:rPr>
      </w:pPr>
    </w:p>
    <w:p>
      <w:pPr>
        <w:pStyle w:val="5"/>
        <w:rPr>
          <w:rFonts w:asciiTheme="majorEastAsia" w:hAnsiTheme="majorEastAsia" w:eastAsiaTheme="majorEastAsia"/>
          <w:sz w:val="21"/>
          <w:szCs w:val="21"/>
        </w:rPr>
      </w:pPr>
      <w:r>
        <w:rPr>
          <w:rFonts w:asciiTheme="majorEastAsia" w:hAnsiTheme="majorEastAsia" w:eastAsiaTheme="majorEastAsia"/>
          <w:sz w:val="21"/>
          <w:szCs w:val="21"/>
        </w:rPr>
        <w:t>2.3.4</w:t>
      </w:r>
      <w:r>
        <w:rPr>
          <w:rFonts w:hint="eastAsia" w:asciiTheme="majorEastAsia" w:hAnsiTheme="majorEastAsia" w:eastAsiaTheme="majorEastAsia"/>
          <w:sz w:val="21"/>
          <w:szCs w:val="21"/>
        </w:rPr>
        <w:t xml:space="preserve"> 目标处理</w:t>
      </w:r>
    </w:p>
    <w:p>
      <w:pPr>
        <w:snapToGrid w:val="0"/>
        <w:spacing w:line="300" w:lineRule="auto"/>
        <w:ind w:firstLine="420" w:firstLineChars="200"/>
        <w:jc w:val="both"/>
        <w:rPr>
          <w:rFonts w:ascii="Times New Roman" w:hAnsi="Times New Roman"/>
          <w:szCs w:val="21"/>
          <w:lang w:eastAsia="zh-CN"/>
        </w:rPr>
      </w:pPr>
      <w:r>
        <w:rPr>
          <w:rFonts w:ascii="Times New Roman" w:hAnsi="Times New Roman"/>
          <w:szCs w:val="21"/>
          <w:lang w:eastAsia="zh-CN"/>
        </w:rPr>
        <w:t>地震</w:t>
      </w:r>
      <w:r>
        <w:rPr>
          <w:rFonts w:hint="eastAsia" w:ascii="Times New Roman" w:hAnsi="Times New Roman"/>
          <w:szCs w:val="21"/>
          <w:lang w:eastAsia="zh-CN"/>
        </w:rPr>
        <w:t>数据</w:t>
      </w:r>
      <w:r>
        <w:rPr>
          <w:rFonts w:ascii="Times New Roman" w:hAnsi="Times New Roman"/>
          <w:szCs w:val="21"/>
          <w:lang w:eastAsia="zh-CN"/>
        </w:rPr>
        <w:t>目标处理是以交互方式对原始</w:t>
      </w:r>
      <w:r>
        <w:rPr>
          <w:rFonts w:hint="eastAsia" w:ascii="Times New Roman" w:hAnsi="Times New Roman"/>
          <w:szCs w:val="21"/>
          <w:lang w:eastAsia="zh-CN"/>
        </w:rPr>
        <w:t>地震</w:t>
      </w:r>
      <w:r>
        <w:rPr>
          <w:rFonts w:ascii="Times New Roman" w:hAnsi="Times New Roman"/>
          <w:szCs w:val="21"/>
          <w:lang w:eastAsia="zh-CN"/>
        </w:rPr>
        <w:t>数据进行处理</w:t>
      </w:r>
      <w:r>
        <w:rPr>
          <w:rFonts w:hint="eastAsia" w:ascii="Times New Roman" w:hAnsi="Times New Roman"/>
          <w:szCs w:val="21"/>
          <w:lang w:eastAsia="zh-CN"/>
        </w:rPr>
        <w:t>的子系统</w:t>
      </w:r>
      <w:r>
        <w:rPr>
          <w:rFonts w:ascii="Times New Roman" w:hAnsi="Times New Roman"/>
          <w:szCs w:val="21"/>
          <w:lang w:eastAsia="zh-CN"/>
        </w:rPr>
        <w:t>。</w:t>
      </w:r>
    </w:p>
    <w:p>
      <w:pPr>
        <w:snapToGrid w:val="0"/>
        <w:spacing w:line="300" w:lineRule="auto"/>
        <w:jc w:val="both"/>
        <w:rPr>
          <w:rFonts w:ascii="Times New Roman" w:hAnsi="Times New Roman"/>
          <w:szCs w:val="21"/>
          <w:lang w:eastAsia="zh-CN"/>
        </w:rPr>
      </w:pPr>
      <w:r>
        <w:rPr>
          <w:lang w:eastAsia="zh-CN"/>
        </w:rPr>
        <w:drawing>
          <wp:inline distT="0" distB="0" distL="0" distR="0">
            <wp:extent cx="5545455" cy="57912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0"/>
                    <a:stretch>
                      <a:fillRect/>
                    </a:stretch>
                  </pic:blipFill>
                  <pic:spPr>
                    <a:xfrm>
                      <a:off x="0" y="0"/>
                      <a:ext cx="5574221" cy="582258"/>
                    </a:xfrm>
                    <a:prstGeom prst="rect">
                      <a:avLst/>
                    </a:prstGeom>
                  </pic:spPr>
                </pic:pic>
              </a:graphicData>
            </a:graphic>
          </wp:inline>
        </w:drawing>
      </w:r>
    </w:p>
    <w:p>
      <w:pPr>
        <w:pStyle w:val="16"/>
        <w:spacing w:line="300" w:lineRule="auto"/>
        <w:ind w:firstLine="360"/>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主控叠后目标处理启动菜单位置</w:t>
      </w:r>
    </w:p>
    <w:p>
      <w:pPr>
        <w:snapToGrid w:val="0"/>
        <w:spacing w:line="300" w:lineRule="auto"/>
        <w:ind w:firstLine="420" w:firstLineChars="200"/>
        <w:jc w:val="both"/>
        <w:rPr>
          <w:rFonts w:ascii="Times New Roman" w:hAnsi="Times New Roman"/>
          <w:color w:val="000000"/>
          <w:szCs w:val="21"/>
          <w:lang w:eastAsia="zh-CN"/>
        </w:rPr>
      </w:pPr>
      <w:r>
        <w:rPr>
          <w:rFonts w:ascii="Times New Roman" w:hAnsi="Times New Roman"/>
          <w:szCs w:val="21"/>
          <w:lang w:eastAsia="zh-CN"/>
        </w:rPr>
        <w:t>本系统共提供了</w:t>
      </w:r>
      <w:r>
        <w:rPr>
          <w:rFonts w:hint="eastAsia" w:ascii="Times New Roman" w:hAnsi="Times New Roman"/>
          <w:szCs w:val="21"/>
          <w:lang w:eastAsia="zh-CN"/>
        </w:rPr>
        <w:t>1个叠前处理模块和</w:t>
      </w:r>
      <w:r>
        <w:rPr>
          <w:rFonts w:hint="eastAsia" w:ascii="Times New Roman" w:hAnsi="Times New Roman"/>
          <w:color w:val="000000"/>
          <w:szCs w:val="21"/>
          <w:lang w:eastAsia="zh-CN"/>
        </w:rPr>
        <w:t>12</w:t>
      </w:r>
      <w:r>
        <w:rPr>
          <w:rFonts w:ascii="Times New Roman" w:hAnsi="Times New Roman"/>
          <w:color w:val="000000"/>
          <w:szCs w:val="21"/>
          <w:lang w:eastAsia="zh-CN"/>
        </w:rPr>
        <w:t>个</w:t>
      </w:r>
      <w:r>
        <w:rPr>
          <w:rFonts w:hint="eastAsia" w:ascii="Times New Roman" w:hAnsi="Times New Roman"/>
          <w:color w:val="000000"/>
          <w:szCs w:val="21"/>
          <w:lang w:eastAsia="zh-CN"/>
        </w:rPr>
        <w:t>叠后处理</w:t>
      </w:r>
      <w:r>
        <w:rPr>
          <w:rFonts w:ascii="Times New Roman" w:hAnsi="Times New Roman"/>
          <w:color w:val="000000"/>
          <w:szCs w:val="21"/>
          <w:lang w:eastAsia="zh-CN"/>
        </w:rPr>
        <w:t>模块</w:t>
      </w:r>
      <w:r>
        <w:rPr>
          <w:rFonts w:hint="eastAsia" w:ascii="Times New Roman" w:hAnsi="Times New Roman"/>
          <w:color w:val="000000"/>
          <w:szCs w:val="21"/>
          <w:lang w:eastAsia="zh-CN"/>
        </w:rPr>
        <w:t>。一个叠前处理模块是叠前道集优化，叠后处理模块</w:t>
      </w:r>
      <w:r>
        <w:rPr>
          <w:rFonts w:ascii="Times New Roman" w:hAnsi="Times New Roman"/>
          <w:color w:val="000000"/>
          <w:szCs w:val="21"/>
          <w:lang w:eastAsia="zh-CN"/>
        </w:rPr>
        <w:t>包括：振幅均衡、时移、重采样、常相位校正</w:t>
      </w:r>
      <w:r>
        <w:rPr>
          <w:rFonts w:hint="eastAsia" w:ascii="Times New Roman" w:hAnsi="Times New Roman"/>
          <w:color w:val="000000"/>
          <w:szCs w:val="21"/>
          <w:lang w:eastAsia="zh-CN"/>
        </w:rPr>
        <w:t>、</w:t>
      </w:r>
      <w:r>
        <w:rPr>
          <w:rFonts w:ascii="Times New Roman" w:hAnsi="Times New Roman"/>
          <w:color w:val="000000"/>
          <w:szCs w:val="21"/>
          <w:lang w:eastAsia="zh-CN"/>
        </w:rPr>
        <w:t>滤波、蓝色滤波、</w:t>
      </w:r>
      <w:r>
        <w:rPr>
          <w:rFonts w:hint="eastAsia" w:ascii="Times New Roman" w:hAnsi="Times New Roman"/>
          <w:color w:val="000000"/>
          <w:szCs w:val="21"/>
          <w:lang w:eastAsia="zh-CN"/>
        </w:rPr>
        <w:t>平滑滤波、频率扫描、插值、EMD经验模态反褶积、去强轴和子波分解及重构。</w:t>
      </w:r>
    </w:p>
    <w:p>
      <w:pPr>
        <w:snapToGrid w:val="0"/>
        <w:spacing w:line="300" w:lineRule="auto"/>
        <w:ind w:firstLine="420" w:firstLineChars="200"/>
        <w:jc w:val="both"/>
        <w:rPr>
          <w:rFonts w:ascii="Times New Roman" w:hAnsi="Times New Roman"/>
          <w:szCs w:val="21"/>
          <w:lang w:eastAsia="zh-CN"/>
        </w:rPr>
      </w:pPr>
      <w:r>
        <w:rPr>
          <w:rFonts w:ascii="Times New Roman" w:hAnsi="Times New Roman"/>
          <w:szCs w:val="21"/>
          <w:lang w:eastAsia="zh-CN"/>
        </w:rPr>
        <w:t>地震</w:t>
      </w:r>
      <w:r>
        <w:rPr>
          <w:rFonts w:hint="eastAsia" w:ascii="Times New Roman" w:hAnsi="Times New Roman"/>
          <w:szCs w:val="21"/>
          <w:lang w:eastAsia="zh-CN"/>
        </w:rPr>
        <w:t>数据</w:t>
      </w:r>
      <w:r>
        <w:rPr>
          <w:rFonts w:ascii="Times New Roman" w:hAnsi="Times New Roman"/>
          <w:szCs w:val="21"/>
          <w:lang w:eastAsia="zh-CN"/>
        </w:rPr>
        <w:t>目标处理一般情况下都是以32位</w:t>
      </w:r>
      <w:r>
        <w:rPr>
          <w:rFonts w:hint="eastAsia" w:ascii="Times New Roman" w:hAnsi="Times New Roman"/>
          <w:szCs w:val="21"/>
          <w:lang w:eastAsia="zh-CN"/>
        </w:rPr>
        <w:t>和16位</w:t>
      </w:r>
      <w:r>
        <w:rPr>
          <w:rFonts w:ascii="Times New Roman" w:hAnsi="Times New Roman"/>
          <w:szCs w:val="21"/>
          <w:lang w:eastAsia="zh-CN"/>
        </w:rPr>
        <w:t>地震数据作为输入数据，这样可以保持数据的处理精度。</w:t>
      </w:r>
    </w:p>
    <w:p>
      <w:pPr>
        <w:pStyle w:val="16"/>
        <w:spacing w:line="300" w:lineRule="auto"/>
        <w:ind w:firstLine="0" w:firstLineChars="0"/>
        <w:jc w:val="center"/>
        <w:rPr>
          <w:rFonts w:hint="eastAsia" w:ascii="Times New Roman" w:hAnsi="Times New Roman" w:eastAsia="黑体"/>
          <w:sz w:val="18"/>
          <w:szCs w:val="18"/>
          <w:lang w:eastAsia="zh-CN"/>
        </w:rPr>
      </w:pPr>
      <w:r>
        <w:rPr>
          <w:rFonts w:ascii="Times New Roman" w:hAnsi="Times New Roman"/>
          <w:color w:val="FF0000"/>
          <w:szCs w:val="21"/>
          <w:lang w:eastAsia="zh-CN"/>
        </w:rPr>
        <w:drawing>
          <wp:inline distT="0" distB="0" distL="0" distR="0">
            <wp:extent cx="5398770" cy="3632200"/>
            <wp:effectExtent l="0" t="0" r="0" b="0"/>
            <wp:docPr id="73" name="图片 73"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401245" cy="3633865"/>
                    </a:xfrm>
                    <a:prstGeom prst="rect">
                      <a:avLst/>
                    </a:prstGeom>
                    <a:noFill/>
                    <a:ln>
                      <a:noFill/>
                    </a:ln>
                  </pic:spPr>
                </pic:pic>
              </a:graphicData>
            </a:graphic>
          </wp:inline>
        </w:drawing>
      </w:r>
    </w:p>
    <w:p>
      <w:pPr>
        <w:pStyle w:val="16"/>
        <w:spacing w:line="300" w:lineRule="auto"/>
        <w:ind w:firstLine="0" w:firstLineChars="0"/>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叠后目标处理对话框</w:t>
      </w:r>
    </w:p>
    <w:p>
      <w:pPr>
        <w:pStyle w:val="6"/>
        <w:rPr>
          <w:rFonts w:ascii="Times New Roman" w:hAnsi="Times New Roman"/>
          <w:sz w:val="21"/>
          <w:szCs w:val="21"/>
        </w:rPr>
      </w:pPr>
      <w:r>
        <w:rPr>
          <w:rFonts w:ascii="Times New Roman" w:hAnsi="Times New Roman"/>
          <w:sz w:val="21"/>
          <w:szCs w:val="21"/>
        </w:rPr>
        <w:t>2.3.4.1</w:t>
      </w:r>
      <w:r>
        <w:rPr>
          <w:rFonts w:hint="eastAsia" w:ascii="Times New Roman" w:hAnsi="Times New Roman"/>
          <w:sz w:val="21"/>
          <w:szCs w:val="21"/>
        </w:rPr>
        <w:t xml:space="preserve"> 平滑滤波</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高斯滤波是一种线性平滑滤波，适用于消除高斯噪声，广泛应用于图像处理的减噪过程。可理解为对数据进行加权平均的过程，每一点的值，都由其本身和邻域内的其他值经过加权平均后得到。高斯平滑滤波器对于抑制服从正态分布的噪声非常有效。该模块只有一个参数，表示平滑强度。</w:t>
      </w:r>
    </w:p>
    <w:p>
      <w:pPr>
        <w:spacing w:line="300" w:lineRule="auto"/>
        <w:ind w:firstLine="420" w:firstLineChars="200"/>
        <w:jc w:val="both"/>
        <w:rPr>
          <w:rFonts w:ascii="Times New Roman" w:hAnsi="Times New Roman"/>
          <w:lang w:eastAsia="zh-CN"/>
        </w:rPr>
      </w:pPr>
    </w:p>
    <w:p>
      <w:pPr>
        <w:spacing w:line="300" w:lineRule="auto"/>
        <w:ind w:firstLine="420" w:firstLineChars="200"/>
        <w:jc w:val="both"/>
        <w:rPr>
          <w:rFonts w:ascii="Times New Roman" w:hAnsi="Times New Roman"/>
          <w:lang w:eastAsia="zh-CN"/>
        </w:rPr>
      </w:pPr>
    </w:p>
    <w:p>
      <w:pPr>
        <w:spacing w:line="300" w:lineRule="auto"/>
        <w:ind w:firstLine="420" w:firstLineChars="200"/>
        <w:jc w:val="both"/>
        <w:rPr>
          <w:rFonts w:ascii="Times New Roman" w:hAnsi="Times New Roman"/>
          <w:lang w:eastAsia="zh-CN"/>
        </w:rPr>
      </w:pPr>
    </w:p>
    <w:p>
      <w:pPr>
        <w:spacing w:line="300" w:lineRule="auto"/>
        <w:ind w:firstLine="420" w:firstLineChars="200"/>
        <w:jc w:val="both"/>
        <w:rPr>
          <w:rFonts w:ascii="Times New Roman" w:hAnsi="Times New Roman"/>
          <w:lang w:eastAsia="zh-CN"/>
        </w:rPr>
      </w:pPr>
    </w:p>
    <w:p>
      <w:pPr>
        <w:spacing w:line="300" w:lineRule="auto"/>
        <w:jc w:val="center"/>
        <w:rPr>
          <w:rFonts w:ascii="Times New Roman" w:hAnsi="Times New Roman"/>
          <w:lang w:eastAsia="zh-CN"/>
        </w:rPr>
      </w:pPr>
      <w:r>
        <w:rPr>
          <w:rFonts w:ascii="Times New Roman" w:hAnsi="Times New Roman"/>
          <w:lang w:eastAsia="zh-CN"/>
        </w:rPr>
        <w:drawing>
          <wp:inline distT="0" distB="0" distL="0" distR="0">
            <wp:extent cx="5516245" cy="821055"/>
            <wp:effectExtent l="19050" t="19050" r="0" b="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58834" cy="827894"/>
                    </a:xfrm>
                    <a:prstGeom prst="rect">
                      <a:avLst/>
                    </a:prstGeom>
                    <a:noFill/>
                    <a:ln>
                      <a:solidFill>
                        <a:schemeClr val="tx1">
                          <a:lumMod val="50000"/>
                          <a:lumOff val="50000"/>
                        </a:schemeClr>
                      </a:solidFill>
                    </a:ln>
                  </pic:spPr>
                </pic:pic>
              </a:graphicData>
            </a:graphic>
          </wp:inline>
        </w:drawing>
      </w:r>
    </w:p>
    <w:p>
      <w:pPr>
        <w:pStyle w:val="16"/>
        <w:spacing w:line="300" w:lineRule="auto"/>
        <w:ind w:firstLine="360"/>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平滑</w:t>
      </w:r>
      <w:r>
        <w:rPr>
          <w:rFonts w:ascii="Times New Roman" w:hAnsi="Times New Roman" w:eastAsia="黑体"/>
          <w:sz w:val="18"/>
          <w:szCs w:val="18"/>
          <w:lang w:eastAsia="zh-CN"/>
        </w:rPr>
        <w:t>滤波参数界面</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高斯滤波平滑技术：去除采集脚印、提高信噪比，下图示圈选位置的同相轴抖动得到改善。</w:t>
      </w:r>
    </w:p>
    <w:p>
      <w:pPr>
        <w:spacing w:line="300" w:lineRule="auto"/>
        <w:jc w:val="center"/>
        <w:rPr>
          <w:rFonts w:ascii="Times New Roman" w:hAnsi="Times New Roman"/>
          <w:lang w:eastAsia="zh-CN"/>
        </w:rPr>
      </w:pPr>
      <w:r>
        <w:rPr>
          <w:lang w:eastAsia="zh-CN"/>
        </w:rPr>
        <w:drawing>
          <wp:inline distT="0" distB="0" distL="0" distR="0">
            <wp:extent cx="5544185" cy="26403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5544185" cy="2640330"/>
                    </a:xfrm>
                    <a:prstGeom prst="rect">
                      <a:avLst/>
                    </a:prstGeom>
                  </pic:spPr>
                </pic:pic>
              </a:graphicData>
            </a:graphic>
          </wp:inline>
        </w:drawing>
      </w:r>
    </w:p>
    <w:p>
      <w:pPr>
        <w:pStyle w:val="16"/>
        <w:spacing w:line="300" w:lineRule="auto"/>
        <w:ind w:firstLine="360"/>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平滑</w:t>
      </w:r>
      <w:r>
        <w:rPr>
          <w:rFonts w:ascii="Times New Roman" w:hAnsi="Times New Roman" w:eastAsia="黑体"/>
          <w:sz w:val="18"/>
          <w:szCs w:val="18"/>
          <w:lang w:eastAsia="zh-CN"/>
        </w:rPr>
        <w:t>滤波</w:t>
      </w:r>
      <w:r>
        <w:rPr>
          <w:rFonts w:hint="eastAsia" w:ascii="Times New Roman" w:hAnsi="Times New Roman" w:eastAsia="黑体"/>
          <w:sz w:val="18"/>
          <w:szCs w:val="18"/>
          <w:lang w:eastAsia="zh-CN"/>
        </w:rPr>
        <w:t>前后属性提取结果对比</w:t>
      </w:r>
    </w:p>
    <w:p>
      <w:pPr>
        <w:pStyle w:val="6"/>
        <w:rPr>
          <w:rFonts w:ascii="Times New Roman" w:hAnsi="Times New Roman"/>
          <w:sz w:val="21"/>
          <w:szCs w:val="21"/>
        </w:rPr>
      </w:pPr>
      <w:r>
        <w:rPr>
          <w:rFonts w:ascii="Times New Roman" w:hAnsi="Times New Roman"/>
          <w:sz w:val="21"/>
          <w:szCs w:val="21"/>
        </w:rPr>
        <w:t>2.3.4.2</w:t>
      </w:r>
      <w:r>
        <w:rPr>
          <w:rFonts w:hint="eastAsia" w:ascii="Times New Roman" w:hAnsi="Times New Roman"/>
          <w:sz w:val="21"/>
          <w:szCs w:val="21"/>
        </w:rPr>
        <w:t xml:space="preserve"> 去强轴</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在实际资料处理时，经常遇到地震数据中的强反射背景屏蔽目的层信息的情况，比如灰质高速层、低速煤层反射等。这些强反射屏蔽储层的有效反射信息，影响了此类储层的属性提取和精细横向预测效果。Remove Strong Event 去强轴功能利用复数域快速匹配追踪算法，将人工拾取的强反射轴从地震数据中剥离，输出去强反射轴后的地震剖面及去除的强反射轴数据，增强弱目的层反射信息，提高目标储层的预测精度。</w:t>
      </w:r>
    </w:p>
    <w:p>
      <w:pPr>
        <w:spacing w:line="300" w:lineRule="auto"/>
        <w:ind w:firstLine="422" w:firstLineChars="200"/>
        <w:jc w:val="both"/>
        <w:rPr>
          <w:rFonts w:ascii="Times New Roman" w:hAnsi="Times New Roman"/>
          <w:b/>
          <w:lang w:eastAsia="zh-CN"/>
        </w:rPr>
      </w:pPr>
      <w:r>
        <w:rPr>
          <w:rFonts w:hint="eastAsia" w:ascii="Times New Roman" w:hAnsi="Times New Roman"/>
          <w:b/>
          <w:lang w:eastAsia="zh-CN"/>
        </w:rPr>
        <w:t>方法原理：</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匹配追踪算法是一种具有自适应性的地震信号分解技术，可自适应搜索最佳匹配原子。该算法通过建立完备的匹配原子库，将待分解地震信号在该匹配原子库中投影，进行自适应分解，直到残差信号达到误差容许范围，最后将原始地震信号表示为最佳匹配原子的线性组合。</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由于强反射具有很好的横向连续性，利用匹配追踪算法，可以追踪出强反射波形。把追踪出的反射波在原始地震记录中减去或者进行按比例衰减，就可以突出被其淹没的其他地层的信息，如下图所示：</w:t>
      </w:r>
    </w:p>
    <w:p>
      <w:pPr>
        <w:spacing w:line="300" w:lineRule="auto"/>
        <w:jc w:val="center"/>
        <w:rPr>
          <w:rFonts w:ascii="Times New Roman" w:hAnsi="Times New Roman"/>
          <w:lang w:eastAsia="zh-CN"/>
        </w:rPr>
      </w:pPr>
      <w:r>
        <w:rPr>
          <w:lang w:eastAsia="zh-CN"/>
        </w:rPr>
        <w:drawing>
          <wp:inline distT="0" distB="0" distL="0" distR="0">
            <wp:extent cx="5039995" cy="2789555"/>
            <wp:effectExtent l="19050" t="19050" r="8255" b="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4"/>
                    <a:srcRect r="33331"/>
                    <a:stretch>
                      <a:fillRect/>
                    </a:stretch>
                  </pic:blipFill>
                  <pic:spPr>
                    <a:xfrm>
                      <a:off x="0" y="0"/>
                      <a:ext cx="5040000" cy="2789770"/>
                    </a:xfrm>
                    <a:prstGeom prst="rect">
                      <a:avLst/>
                    </a:prstGeom>
                    <a:ln w="9525" cap="flat" cmpd="sng" algn="ctr">
                      <a:solidFill>
                        <a:sysClr val="windowText" lastClr="000000">
                          <a:lumMod val="50000"/>
                          <a:lumOff val="50000"/>
                        </a:sysClr>
                      </a:solidFill>
                      <a:prstDash val="solid"/>
                      <a:round/>
                      <a:headEnd type="none" w="med" len="med"/>
                      <a:tailEnd type="none" w="med" len="med"/>
                    </a:ln>
                  </pic:spPr>
                </pic:pic>
              </a:graphicData>
            </a:graphic>
          </wp:inline>
        </w:drawing>
      </w:r>
      <w:r>
        <w:rPr>
          <w:lang w:eastAsia="zh-CN"/>
        </w:rPr>
        <w:drawing>
          <wp:inline distT="0" distB="0" distL="0" distR="0">
            <wp:extent cx="5039995" cy="5452110"/>
            <wp:effectExtent l="19050" t="19050" r="8255" b="0"/>
            <wp:docPr id="21552" name="图片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pic:cNvPicPr>
                      <a:picLocks noChangeAspect="1"/>
                    </pic:cNvPicPr>
                  </pic:nvPicPr>
                  <pic:blipFill>
                    <a:blip r:embed="rId34"/>
                    <a:srcRect l="68265"/>
                    <a:stretch>
                      <a:fillRect/>
                    </a:stretch>
                  </pic:blipFill>
                  <pic:spPr>
                    <a:xfrm>
                      <a:off x="0" y="0"/>
                      <a:ext cx="5040000" cy="5452196"/>
                    </a:xfrm>
                    <a:prstGeom prst="rect">
                      <a:avLst/>
                    </a:prstGeom>
                    <a:ln w="9525" cap="flat" cmpd="sng" algn="ctr">
                      <a:solidFill>
                        <a:sysClr val="windowText" lastClr="000000">
                          <a:lumMod val="50000"/>
                          <a:lumOff val="50000"/>
                        </a:sysClr>
                      </a:solidFill>
                      <a:prstDash val="solid"/>
                      <a:round/>
                      <a:headEnd type="none" w="med" len="med"/>
                      <a:tailEnd type="none" w="med" len="med"/>
                    </a:ln>
                  </pic:spPr>
                </pic:pic>
              </a:graphicData>
            </a:graphic>
          </wp:inline>
        </w:drawing>
      </w:r>
    </w:p>
    <w:p>
      <w:pPr>
        <w:spacing w:line="300" w:lineRule="auto"/>
        <w:jc w:val="center"/>
        <w:rPr>
          <w:rFonts w:ascii="Times New Roman" w:hAnsi="Times New Roman"/>
          <w:lang w:eastAsia="zh-CN"/>
        </w:rPr>
      </w:pPr>
      <w:r>
        <w:rPr>
          <w:rFonts w:hint="eastAsia" w:ascii="Times New Roman" w:hAnsi="Times New Roman"/>
          <w:lang w:eastAsia="zh-CN"/>
        </w:rPr>
        <w:t>去强轴算法及应用效果示意图</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注意事项:本模块输入的层位必须是插值满的层位，程序会在指定层位附近寻找强轴并去除。</w:t>
      </w:r>
    </w:p>
    <w:p>
      <w:pPr>
        <w:spacing w:line="300" w:lineRule="auto"/>
        <w:jc w:val="center"/>
        <w:rPr>
          <w:rFonts w:ascii="Times New Roman" w:hAnsi="Times New Roman"/>
          <w:lang w:eastAsia="zh-CN"/>
        </w:rPr>
      </w:pPr>
      <w:r>
        <w:rPr>
          <w:rFonts w:ascii="Times New Roman" w:hAnsi="Times New Roman"/>
          <w:lang w:eastAsia="zh-CN"/>
        </w:rPr>
        <w:drawing>
          <wp:inline distT="0" distB="0" distL="0" distR="0">
            <wp:extent cx="5399405" cy="1005205"/>
            <wp:effectExtent l="19050" t="19050" r="0" b="4445"/>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00000" cy="1005301"/>
                    </a:xfrm>
                    <a:prstGeom prst="rect">
                      <a:avLst/>
                    </a:prstGeom>
                    <a:noFill/>
                    <a:ln>
                      <a:solidFill>
                        <a:schemeClr val="tx1">
                          <a:lumMod val="50000"/>
                          <a:lumOff val="50000"/>
                        </a:schemeClr>
                      </a:solidFill>
                    </a:ln>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去强轴输入界面</w:t>
      </w:r>
    </w:p>
    <w:p>
      <w:pPr>
        <w:spacing w:line="300" w:lineRule="auto"/>
        <w:jc w:val="center"/>
        <w:rPr>
          <w:rFonts w:ascii="Times New Roman" w:hAnsi="Times New Roman"/>
          <w:lang w:eastAsia="zh-CN"/>
        </w:rPr>
      </w:pPr>
      <w:r>
        <w:rPr>
          <w:rFonts w:ascii="Times New Roman" w:hAnsi="Times New Roman"/>
          <w:lang w:eastAsia="zh-CN"/>
        </w:rPr>
        <w:drawing>
          <wp:inline distT="0" distB="0" distL="0" distR="0">
            <wp:extent cx="5399405" cy="742950"/>
            <wp:effectExtent l="19050" t="19050" r="0" b="0"/>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00000" cy="743424"/>
                    </a:xfrm>
                    <a:prstGeom prst="rect">
                      <a:avLst/>
                    </a:prstGeom>
                    <a:noFill/>
                    <a:ln>
                      <a:solidFill>
                        <a:schemeClr val="tx1">
                          <a:lumMod val="50000"/>
                          <a:lumOff val="50000"/>
                        </a:schemeClr>
                      </a:solidFill>
                    </a:ln>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去强轴参数界面</w:t>
      </w:r>
    </w:p>
    <w:p>
      <w:pPr>
        <w:spacing w:line="300" w:lineRule="auto"/>
        <w:ind w:firstLine="422" w:firstLineChars="200"/>
        <w:jc w:val="both"/>
        <w:rPr>
          <w:rFonts w:ascii="Times New Roman" w:hAnsi="Times New Roman"/>
          <w:b/>
          <w:lang w:eastAsia="zh-CN"/>
        </w:rPr>
      </w:pPr>
      <w:r>
        <w:rPr>
          <w:rFonts w:hint="eastAsia" w:ascii="Times New Roman" w:hAnsi="Times New Roman"/>
          <w:b/>
          <w:lang w:eastAsia="zh-CN"/>
        </w:rPr>
        <w:t>参数设置：</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Residual coefficient  剩余系数，即去除的强轴所保留的比例，取值范围为(0.0,1.0)，0 即完全去除，1 表示强轴完全保留。缺省为 0.3。本例中采用默认参数去除s</w:t>
      </w:r>
      <w:r>
        <w:rPr>
          <w:rFonts w:ascii="Times New Roman" w:hAnsi="Times New Roman"/>
          <w:lang w:eastAsia="zh-CN"/>
        </w:rPr>
        <w:t>11</w:t>
      </w:r>
      <w:r>
        <w:rPr>
          <w:rFonts w:hint="eastAsia" w:ascii="Times New Roman" w:hAnsi="Times New Roman"/>
          <w:lang w:eastAsia="zh-CN"/>
        </w:rPr>
        <w:t>层位，供参考。</w:t>
      </w:r>
    </w:p>
    <w:p>
      <w:pPr>
        <w:spacing w:line="300" w:lineRule="auto"/>
        <w:ind w:firstLine="422" w:firstLineChars="200"/>
        <w:jc w:val="both"/>
        <w:rPr>
          <w:rFonts w:ascii="Times New Roman" w:hAnsi="Times New Roman"/>
          <w:b/>
          <w:lang w:eastAsia="zh-CN"/>
        </w:rPr>
      </w:pPr>
      <w:r>
        <w:rPr>
          <w:rFonts w:hint="eastAsia" w:ascii="Times New Roman" w:hAnsi="Times New Roman"/>
          <w:b/>
          <w:lang w:eastAsia="zh-CN"/>
        </w:rPr>
        <w:t>查看结果：</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图示以s</w:t>
      </w:r>
      <w:r>
        <w:rPr>
          <w:rFonts w:ascii="Times New Roman" w:hAnsi="Times New Roman"/>
          <w:lang w:eastAsia="zh-CN"/>
        </w:rPr>
        <w:t>11</w:t>
      </w:r>
      <w:r>
        <w:rPr>
          <w:rFonts w:hint="eastAsia" w:ascii="Times New Roman" w:hAnsi="Times New Roman"/>
          <w:lang w:eastAsia="zh-CN"/>
        </w:rPr>
        <w:t>所在层位为目标强轴进行了去强轴处理，可见强轴被有效去除。</w:t>
      </w:r>
    </w:p>
    <w:p>
      <w:pPr>
        <w:spacing w:line="300" w:lineRule="auto"/>
        <w:jc w:val="center"/>
        <w:rPr>
          <w:rFonts w:ascii="Times New Roman" w:hAnsi="Times New Roman"/>
          <w:lang w:eastAsia="zh-CN"/>
        </w:rPr>
      </w:pPr>
      <w:r>
        <w:rPr>
          <w:lang w:eastAsia="zh-CN"/>
        </w:rPr>
        <w:drawing>
          <wp:inline distT="0" distB="0" distL="0" distR="0">
            <wp:extent cx="5399405" cy="25787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7"/>
                    <a:stretch>
                      <a:fillRect/>
                    </a:stretch>
                  </pic:blipFill>
                  <pic:spPr>
                    <a:xfrm>
                      <a:off x="0" y="0"/>
                      <a:ext cx="5400000" cy="2579086"/>
                    </a:xfrm>
                    <a:prstGeom prst="rect">
                      <a:avLst/>
                    </a:prstGeom>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去强轴前后剖面对比</w:t>
      </w:r>
    </w:p>
    <w:p>
      <w:pPr>
        <w:pStyle w:val="6"/>
        <w:rPr>
          <w:rFonts w:ascii="Times New Roman" w:hAnsi="Times New Roman"/>
          <w:sz w:val="21"/>
          <w:szCs w:val="21"/>
        </w:rPr>
      </w:pPr>
      <w:r>
        <w:rPr>
          <w:rFonts w:hint="eastAsia" w:ascii="Times New Roman" w:hAnsi="Times New Roman"/>
          <w:sz w:val="21"/>
          <w:szCs w:val="21"/>
        </w:rPr>
        <w:t>2.3.4.</w:t>
      </w:r>
      <w:r>
        <w:rPr>
          <w:rFonts w:ascii="Times New Roman" w:hAnsi="Times New Roman"/>
          <w:sz w:val="21"/>
          <w:szCs w:val="21"/>
        </w:rPr>
        <w:t xml:space="preserve">3 </w:t>
      </w:r>
      <w:r>
        <w:rPr>
          <w:rFonts w:hint="eastAsia" w:ascii="Times New Roman" w:hAnsi="Times New Roman"/>
          <w:sz w:val="21"/>
          <w:szCs w:val="21"/>
        </w:rPr>
        <w:t>振幅均衡</w:t>
      </w:r>
    </w:p>
    <w:p>
      <w:pPr>
        <w:snapToGrid w:val="0"/>
        <w:spacing w:line="300" w:lineRule="auto"/>
        <w:ind w:firstLine="416" w:firstLineChars="202"/>
        <w:jc w:val="both"/>
        <w:rPr>
          <w:rFonts w:ascii="Times New Roman" w:hAnsi="Times New Roman"/>
          <w:spacing w:val="-2"/>
          <w:szCs w:val="21"/>
          <w:lang w:eastAsia="zh-CN"/>
        </w:rPr>
      </w:pPr>
      <w:r>
        <w:rPr>
          <w:rFonts w:ascii="Times New Roman" w:hAnsi="Times New Roman"/>
          <w:spacing w:val="-2"/>
          <w:szCs w:val="21"/>
          <w:lang w:eastAsia="zh-CN"/>
        </w:rPr>
        <w:t>在叠加处理后的</w:t>
      </w:r>
      <w:r>
        <w:rPr>
          <w:rFonts w:hint="eastAsia" w:ascii="Times New Roman" w:hAnsi="Times New Roman"/>
          <w:spacing w:val="-2"/>
          <w:szCs w:val="21"/>
          <w:lang w:eastAsia="zh-CN"/>
        </w:rPr>
        <w:t>地震数据</w:t>
      </w:r>
      <w:r>
        <w:rPr>
          <w:rFonts w:ascii="Times New Roman" w:hAnsi="Times New Roman"/>
          <w:spacing w:val="-2"/>
          <w:szCs w:val="21"/>
          <w:lang w:eastAsia="zh-CN"/>
        </w:rPr>
        <w:t>上，由于波前扩散和地层吸收作用，往往出现浅、中、深层反射波的能量差异较大或者道与道间的能量不均衡情形，为此需要进行能量均衡处理。</w:t>
      </w:r>
    </w:p>
    <w:p>
      <w:pPr>
        <w:spacing w:line="300" w:lineRule="auto"/>
        <w:ind w:firstLine="420"/>
        <w:rPr>
          <w:rFonts w:ascii="Times New Roman" w:hAnsi="Times New Roman"/>
          <w:lang w:eastAsia="zh-CN"/>
        </w:rPr>
      </w:pPr>
      <w:r>
        <w:rPr>
          <w:rFonts w:ascii="Times New Roman" w:hAnsi="Times New Roman"/>
          <w:szCs w:val="21"/>
          <w:lang w:eastAsia="zh-CN"/>
        </w:rPr>
        <w:t>该模块在功能上可分</w:t>
      </w:r>
      <w:r>
        <w:rPr>
          <w:rFonts w:hint="eastAsia" w:ascii="Times New Roman" w:hAnsi="Times New Roman"/>
          <w:szCs w:val="21"/>
          <w:lang w:eastAsia="zh-CN"/>
        </w:rPr>
        <w:t>道间均衡和纵向均衡两</w:t>
      </w:r>
      <w:r>
        <w:rPr>
          <w:rFonts w:ascii="Times New Roman" w:hAnsi="Times New Roman"/>
          <w:lang w:eastAsia="zh-CN"/>
        </w:rPr>
        <w:t>种均衡模式</w:t>
      </w:r>
      <w:r>
        <w:rPr>
          <w:rFonts w:hint="eastAsia" w:ascii="Times New Roman" w:hAnsi="Times New Roman"/>
          <w:lang w:eastAsia="zh-CN"/>
        </w:rPr>
        <w:t>，如下图所示：</w:t>
      </w:r>
    </w:p>
    <w:p>
      <w:pPr>
        <w:spacing w:line="300" w:lineRule="auto"/>
        <w:jc w:val="center"/>
        <w:rPr>
          <w:rFonts w:ascii="Times New Roman" w:hAnsi="Times New Roman"/>
          <w:lang w:eastAsia="zh-CN"/>
        </w:rPr>
      </w:pPr>
      <w:r>
        <w:rPr>
          <w:rFonts w:ascii="Times New Roman" w:hAnsi="Times New Roman"/>
          <w:lang w:eastAsia="zh-CN"/>
        </w:rPr>
        <w:drawing>
          <wp:inline distT="0" distB="0" distL="0" distR="0">
            <wp:extent cx="5399405" cy="1337945"/>
            <wp:effectExtent l="19050" t="19050" r="0" b="0"/>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38">
                      <a:extLst>
                        <a:ext uri="{28A0092B-C50C-407E-A947-70E740481C1C}">
                          <a14:useLocalDpi xmlns:a14="http://schemas.microsoft.com/office/drawing/2010/main" val="0"/>
                        </a:ext>
                      </a:extLst>
                    </a:blip>
                    <a:srcRect b="21840"/>
                    <a:stretch>
                      <a:fillRect/>
                    </a:stretch>
                  </pic:blipFill>
                  <pic:spPr>
                    <a:xfrm>
                      <a:off x="0" y="0"/>
                      <a:ext cx="5400000" cy="1338432"/>
                    </a:xfrm>
                    <a:prstGeom prst="rect">
                      <a:avLst/>
                    </a:prstGeom>
                    <a:noFill/>
                    <a:ln>
                      <a:solidFill>
                        <a:schemeClr val="tx1">
                          <a:lumMod val="50000"/>
                          <a:lumOff val="50000"/>
                        </a:schemeClr>
                      </a:solidFill>
                    </a:ln>
                  </pic:spPr>
                </pic:pic>
              </a:graphicData>
            </a:graphic>
          </wp:inline>
        </w:drawing>
      </w:r>
    </w:p>
    <w:p>
      <w:pPr>
        <w:snapToGrid w:val="0"/>
        <w:spacing w:line="300" w:lineRule="auto"/>
        <w:jc w:val="center"/>
        <w:rPr>
          <w:rFonts w:ascii="黑体" w:hAnsi="Times New Roman" w:eastAsia="黑体"/>
          <w:sz w:val="18"/>
          <w:szCs w:val="18"/>
          <w:lang w:eastAsia="zh-CN"/>
        </w:rPr>
      </w:pPr>
      <w:r>
        <w:rPr>
          <w:rFonts w:hint="eastAsia" w:ascii="黑体" w:hAnsi="Times New Roman" w:eastAsia="黑体"/>
          <w:sz w:val="18"/>
          <w:szCs w:val="18"/>
          <w:lang w:eastAsia="zh-CN"/>
        </w:rPr>
        <w:t>地震数据道间振幅均衡参数界面（1）</w:t>
      </w:r>
    </w:p>
    <w:p>
      <w:pPr>
        <w:snapToGrid w:val="0"/>
        <w:spacing w:line="300" w:lineRule="auto"/>
        <w:jc w:val="center"/>
        <w:rPr>
          <w:rFonts w:ascii="Times New Roman" w:hAnsi="Times New Roman"/>
          <w:lang w:eastAsia="zh-CN"/>
        </w:rPr>
      </w:pPr>
      <w:r>
        <w:rPr>
          <w:rFonts w:ascii="Times New Roman" w:hAnsi="Times New Roman"/>
          <w:lang w:eastAsia="zh-CN"/>
        </w:rPr>
        <w:drawing>
          <wp:inline distT="0" distB="0" distL="0" distR="0">
            <wp:extent cx="5399405" cy="1317625"/>
            <wp:effectExtent l="19050" t="1905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9">
                      <a:extLst>
                        <a:ext uri="{28A0092B-C50C-407E-A947-70E740481C1C}">
                          <a14:useLocalDpi xmlns:a14="http://schemas.microsoft.com/office/drawing/2010/main" val="0"/>
                        </a:ext>
                      </a:extLst>
                    </a:blip>
                    <a:srcRect b="23508"/>
                    <a:stretch>
                      <a:fillRect/>
                    </a:stretch>
                  </pic:blipFill>
                  <pic:spPr>
                    <a:xfrm>
                      <a:off x="0" y="0"/>
                      <a:ext cx="5400000" cy="1317787"/>
                    </a:xfrm>
                    <a:prstGeom prst="rect">
                      <a:avLst/>
                    </a:prstGeom>
                    <a:noFill/>
                    <a:ln>
                      <a:solidFill>
                        <a:schemeClr val="tx1">
                          <a:lumMod val="50000"/>
                          <a:lumOff val="50000"/>
                        </a:schemeClr>
                      </a:solidFill>
                    </a:ln>
                  </pic:spPr>
                </pic:pic>
              </a:graphicData>
            </a:graphic>
          </wp:inline>
        </w:drawing>
      </w:r>
    </w:p>
    <w:p>
      <w:pPr>
        <w:snapToGrid w:val="0"/>
        <w:spacing w:line="300" w:lineRule="auto"/>
        <w:jc w:val="center"/>
        <w:rPr>
          <w:rFonts w:ascii="黑体" w:hAnsi="Times New Roman" w:eastAsia="黑体"/>
          <w:sz w:val="18"/>
          <w:szCs w:val="18"/>
          <w:lang w:eastAsia="zh-CN"/>
        </w:rPr>
      </w:pPr>
      <w:r>
        <w:rPr>
          <w:rFonts w:hint="eastAsia" w:ascii="黑体" w:hAnsi="Times New Roman" w:eastAsia="黑体"/>
          <w:sz w:val="18"/>
          <w:szCs w:val="18"/>
          <w:lang w:eastAsia="zh-CN"/>
        </w:rPr>
        <w:t>地震数据道间振幅均衡参数界面（2）</w:t>
      </w:r>
    </w:p>
    <w:p>
      <w:pPr>
        <w:spacing w:line="300" w:lineRule="auto"/>
        <w:rPr>
          <w:rFonts w:ascii="Times New Roman" w:hAnsi="Times New Roman"/>
          <w:lang w:eastAsia="zh-CN"/>
        </w:rPr>
      </w:pPr>
      <w:r>
        <w:rPr>
          <w:rFonts w:hint="eastAsia" w:ascii="Times New Roman" w:hAnsi="Times New Roman"/>
          <w:lang w:eastAsia="zh-CN"/>
        </w:rPr>
        <w:t>Equalization Level   振幅均衡后的均衡水平</w:t>
      </w:r>
    </w:p>
    <w:p>
      <w:pPr>
        <w:spacing w:line="300" w:lineRule="auto"/>
        <w:rPr>
          <w:rFonts w:ascii="Times New Roman" w:hAnsi="Times New Roman"/>
          <w:lang w:eastAsia="zh-CN"/>
        </w:rPr>
      </w:pPr>
      <w:r>
        <w:rPr>
          <w:rFonts w:hint="eastAsia" w:ascii="Times New Roman" w:hAnsi="Times New Roman"/>
          <w:lang w:eastAsia="zh-CN"/>
        </w:rPr>
        <w:t>Inter trace   道间均衡   Start Time    起始时间   End Time     终止时间</w:t>
      </w:r>
    </w:p>
    <w:p>
      <w:pPr>
        <w:spacing w:line="300" w:lineRule="auto"/>
        <w:rPr>
          <w:rFonts w:ascii="Times New Roman" w:hAnsi="Times New Roman"/>
          <w:lang w:eastAsia="zh-CN"/>
        </w:rPr>
      </w:pPr>
      <w:r>
        <w:rPr>
          <w:rFonts w:hint="eastAsia" w:ascii="Times New Roman" w:hAnsi="Times New Roman"/>
          <w:lang w:eastAsia="zh-CN"/>
        </w:rPr>
        <w:t>Slide Window   纵向均衡    Window    算子长度（ms）</w:t>
      </w:r>
    </w:p>
    <w:p>
      <w:pPr>
        <w:pStyle w:val="6"/>
        <w:rPr>
          <w:rFonts w:ascii="Times New Roman" w:hAnsi="Times New Roman"/>
          <w:sz w:val="21"/>
          <w:szCs w:val="21"/>
        </w:rPr>
      </w:pPr>
      <w:r>
        <w:rPr>
          <w:rFonts w:ascii="Times New Roman" w:hAnsi="Times New Roman"/>
          <w:sz w:val="21"/>
          <w:szCs w:val="21"/>
        </w:rPr>
        <w:t xml:space="preserve">2.3.4.4 </w:t>
      </w:r>
      <w:r>
        <w:rPr>
          <w:rFonts w:hint="eastAsia" w:ascii="Times New Roman" w:hAnsi="Times New Roman"/>
          <w:sz w:val="21"/>
          <w:szCs w:val="21"/>
        </w:rPr>
        <w:t>常相位校正</w:t>
      </w:r>
    </w:p>
    <w:p>
      <w:pPr>
        <w:spacing w:line="300" w:lineRule="auto"/>
        <w:ind w:firstLine="412" w:firstLineChars="200"/>
        <w:rPr>
          <w:rFonts w:ascii="Times New Roman" w:hAnsi="Times New Roman"/>
          <w:spacing w:val="-2"/>
          <w:lang w:eastAsia="zh-CN"/>
        </w:rPr>
      </w:pPr>
      <w:r>
        <w:rPr>
          <w:rFonts w:hint="eastAsia" w:ascii="Times New Roman" w:hAnsi="Times New Roman"/>
          <w:spacing w:val="-2"/>
          <w:lang w:eastAsia="zh-CN"/>
        </w:rPr>
        <w:t>本模块是对叠后地震数据进行常相位校正，以提高地震记录的信噪比和分辨率。它具有以下功能：</w:t>
      </w:r>
    </w:p>
    <w:p>
      <w:pPr>
        <w:snapToGrid w:val="0"/>
        <w:spacing w:line="300" w:lineRule="auto"/>
        <w:ind w:firstLine="480"/>
        <w:rPr>
          <w:rFonts w:ascii="Times New Roman" w:hAnsi="Times New Roman"/>
          <w:lang w:eastAsia="zh-CN"/>
        </w:rPr>
      </w:pPr>
      <w:r>
        <w:rPr>
          <w:rFonts w:hint="eastAsia" w:ascii="Times New Roman" w:hAnsi="Times New Roman"/>
          <w:lang w:eastAsia="zh-CN"/>
        </w:rPr>
        <w:t>1、</w:t>
      </w:r>
      <w:r>
        <w:rPr>
          <w:rFonts w:ascii="Times New Roman" w:hAnsi="Times New Roman"/>
          <w:lang w:eastAsia="zh-CN"/>
        </w:rPr>
        <w:t>用给定的常相位值对地震记录进行</w:t>
      </w:r>
      <w:r>
        <w:rPr>
          <w:rFonts w:hint="eastAsia" w:ascii="Times New Roman" w:hAnsi="Times New Roman"/>
          <w:lang w:eastAsia="zh-CN"/>
        </w:rPr>
        <w:t>常相位</w:t>
      </w:r>
      <w:r>
        <w:rPr>
          <w:rFonts w:ascii="Times New Roman" w:hAnsi="Times New Roman"/>
          <w:lang w:eastAsia="zh-CN"/>
        </w:rPr>
        <w:t>校正。</w:t>
      </w:r>
    </w:p>
    <w:p>
      <w:pPr>
        <w:snapToGrid w:val="0"/>
        <w:spacing w:line="300" w:lineRule="auto"/>
        <w:ind w:firstLine="480"/>
        <w:rPr>
          <w:rFonts w:ascii="Times New Roman" w:hAnsi="Times New Roman"/>
          <w:lang w:eastAsia="zh-CN"/>
        </w:rPr>
      </w:pPr>
      <w:r>
        <w:rPr>
          <w:rFonts w:hint="eastAsia" w:ascii="Times New Roman" w:hAnsi="Times New Roman"/>
          <w:lang w:eastAsia="zh-CN"/>
        </w:rPr>
        <w:t>2、</w:t>
      </w:r>
      <w:r>
        <w:rPr>
          <w:rFonts w:ascii="Times New Roman" w:hAnsi="Times New Roman"/>
          <w:lang w:eastAsia="zh-CN"/>
        </w:rPr>
        <w:t>按最大方差模准则进行多道统计，求出常相位值，并对地震记录做常相位校正。</w:t>
      </w:r>
    </w:p>
    <w:p>
      <w:pPr>
        <w:snapToGrid w:val="0"/>
        <w:spacing w:line="300" w:lineRule="auto"/>
        <w:rPr>
          <w:rFonts w:ascii="Times New Roman" w:hAnsi="Times New Roman"/>
          <w:lang w:eastAsia="zh-CN"/>
        </w:rPr>
      </w:pPr>
      <w:r>
        <w:rPr>
          <w:rFonts w:ascii="Times New Roman" w:hAnsi="Times New Roman"/>
          <w:lang w:eastAsia="zh-CN"/>
        </w:rPr>
        <w:t>常相位校正参数界面如下图</w:t>
      </w:r>
      <w:r>
        <w:rPr>
          <w:rFonts w:hint="eastAsia" w:ascii="Times New Roman" w:hAnsi="Times New Roman"/>
          <w:lang w:eastAsia="zh-CN"/>
        </w:rPr>
        <w:t>。</w:t>
      </w:r>
    </w:p>
    <w:p>
      <w:pPr>
        <w:pStyle w:val="16"/>
        <w:snapToGrid w:val="0"/>
        <w:spacing w:after="120" w:afterLines="50"/>
        <w:ind w:firstLine="0" w:firstLineChars="0"/>
        <w:jc w:val="center"/>
        <w:rPr>
          <w:rFonts w:ascii="Times New Roman" w:hAnsi="Times New Roman"/>
        </w:rPr>
      </w:pPr>
      <w:r>
        <w:rPr>
          <w:rFonts w:ascii="Times New Roman" w:hAnsi="Times New Roman"/>
          <w:lang w:eastAsia="zh-CN"/>
        </w:rPr>
        <w:drawing>
          <wp:inline distT="0" distB="0" distL="0" distR="0">
            <wp:extent cx="5399405" cy="1384935"/>
            <wp:effectExtent l="19050" t="19050" r="0" b="571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00000" cy="1385049"/>
                    </a:xfrm>
                    <a:prstGeom prst="rect">
                      <a:avLst/>
                    </a:prstGeom>
                    <a:noFill/>
                    <a:ln>
                      <a:solidFill>
                        <a:schemeClr val="tx1">
                          <a:lumMod val="50000"/>
                          <a:lumOff val="50000"/>
                        </a:schemeClr>
                      </a:solidFill>
                    </a:ln>
                  </pic:spPr>
                </pic:pic>
              </a:graphicData>
            </a:graphic>
          </wp:inline>
        </w:drawing>
      </w:r>
    </w:p>
    <w:p>
      <w:pPr>
        <w:pStyle w:val="16"/>
        <w:ind w:firstLine="0" w:firstLineChars="0"/>
        <w:jc w:val="center"/>
        <w:rPr>
          <w:rFonts w:ascii="Times New Roman" w:hAnsi="Times New Roman" w:eastAsia="黑体"/>
          <w:sz w:val="18"/>
          <w:szCs w:val="18"/>
          <w:lang w:eastAsia="zh-CN"/>
        </w:rPr>
      </w:pPr>
      <w:r>
        <w:rPr>
          <w:rFonts w:ascii="Times New Roman" w:hAnsi="Times New Roman" w:eastAsia="黑体"/>
          <w:sz w:val="18"/>
          <w:szCs w:val="18"/>
          <w:lang w:eastAsia="zh-CN"/>
        </w:rPr>
        <w:t>常相位校正参数界面</w:t>
      </w:r>
      <w:r>
        <w:rPr>
          <w:rFonts w:hint="eastAsia" w:ascii="Times New Roman" w:hAnsi="Times New Roman" w:eastAsia="黑体"/>
          <w:sz w:val="18"/>
          <w:szCs w:val="18"/>
          <w:lang w:eastAsia="zh-CN"/>
        </w:rPr>
        <w:t>（1）</w:t>
      </w:r>
    </w:p>
    <w:p>
      <w:pPr>
        <w:pStyle w:val="16"/>
        <w:ind w:firstLine="0" w:firstLineChars="0"/>
        <w:jc w:val="center"/>
        <w:rPr>
          <w:rFonts w:ascii="Times New Roman" w:hAnsi="Times New Roman" w:eastAsia="黑体"/>
          <w:sz w:val="18"/>
          <w:szCs w:val="18"/>
          <w:lang w:eastAsia="zh-CN"/>
        </w:rPr>
      </w:pPr>
    </w:p>
    <w:p>
      <w:pPr>
        <w:pStyle w:val="16"/>
        <w:ind w:firstLine="0" w:firstLineChars="0"/>
        <w:jc w:val="center"/>
        <w:rPr>
          <w:rFonts w:ascii="Times New Roman" w:hAnsi="Times New Roman" w:eastAsia="黑体"/>
          <w:sz w:val="18"/>
          <w:szCs w:val="18"/>
          <w:lang w:eastAsia="zh-CN"/>
        </w:rPr>
      </w:pPr>
    </w:p>
    <w:p>
      <w:pPr>
        <w:pStyle w:val="16"/>
        <w:spacing w:before="120" w:beforeLines="50" w:after="120" w:afterLines="50"/>
        <w:ind w:firstLine="0" w:firstLineChars="0"/>
        <w:jc w:val="center"/>
        <w:rPr>
          <w:rFonts w:ascii="Times New Roman" w:hAnsi="Times New Roman" w:eastAsia="黑体"/>
          <w:sz w:val="18"/>
          <w:szCs w:val="18"/>
          <w:lang w:eastAsia="zh-CN"/>
        </w:rPr>
      </w:pPr>
      <w:r>
        <w:rPr>
          <w:rFonts w:ascii="Times New Roman" w:hAnsi="Times New Roman" w:eastAsia="黑体"/>
          <w:sz w:val="18"/>
          <w:szCs w:val="18"/>
          <w:lang w:eastAsia="zh-CN"/>
        </w:rPr>
        <w:drawing>
          <wp:inline distT="0" distB="0" distL="0" distR="0">
            <wp:extent cx="5399405" cy="1456055"/>
            <wp:effectExtent l="19050" t="19050" r="0" b="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0000" cy="1456214"/>
                    </a:xfrm>
                    <a:prstGeom prst="rect">
                      <a:avLst/>
                    </a:prstGeom>
                    <a:noFill/>
                    <a:ln>
                      <a:solidFill>
                        <a:schemeClr val="tx1">
                          <a:lumMod val="50000"/>
                          <a:lumOff val="50000"/>
                        </a:schemeClr>
                      </a:solidFill>
                    </a:ln>
                  </pic:spPr>
                </pic:pic>
              </a:graphicData>
            </a:graphic>
          </wp:inline>
        </w:drawing>
      </w:r>
    </w:p>
    <w:p>
      <w:pPr>
        <w:pStyle w:val="16"/>
        <w:ind w:firstLine="0" w:firstLineChars="0"/>
        <w:jc w:val="center"/>
        <w:rPr>
          <w:rFonts w:ascii="Times New Roman" w:hAnsi="Times New Roman" w:eastAsia="黑体"/>
          <w:sz w:val="18"/>
          <w:szCs w:val="18"/>
          <w:lang w:eastAsia="zh-CN"/>
        </w:rPr>
      </w:pPr>
      <w:r>
        <w:rPr>
          <w:rFonts w:ascii="Times New Roman" w:hAnsi="Times New Roman" w:eastAsia="黑体"/>
          <w:sz w:val="18"/>
          <w:szCs w:val="18"/>
          <w:lang w:eastAsia="zh-CN"/>
        </w:rPr>
        <w:t>常相位校正参数界面</w:t>
      </w:r>
      <w:r>
        <w:rPr>
          <w:rFonts w:hint="eastAsia" w:ascii="Times New Roman" w:hAnsi="Times New Roman" w:eastAsia="黑体"/>
          <w:sz w:val="18"/>
          <w:szCs w:val="18"/>
          <w:lang w:eastAsia="zh-CN"/>
        </w:rPr>
        <w:t>（2）</w:t>
      </w:r>
    </w:p>
    <w:p>
      <w:pPr>
        <w:rPr>
          <w:rFonts w:ascii="Times New Roman" w:hAnsi="Times New Roman"/>
          <w:lang w:eastAsia="zh-CN"/>
        </w:rPr>
      </w:pPr>
      <w:r>
        <w:rPr>
          <w:rFonts w:ascii="Times New Roman" w:hAnsi="Times New Roman"/>
          <w:lang w:eastAsia="zh-CN"/>
        </w:rPr>
        <w:t>其中：</w:t>
      </w:r>
    </w:p>
    <w:p>
      <w:pPr>
        <w:spacing w:line="300" w:lineRule="auto"/>
        <w:ind w:firstLine="473" w:firstLineChars="230"/>
        <w:rPr>
          <w:rFonts w:ascii="Times New Roman" w:hAnsi="Times New Roman"/>
          <w:lang w:eastAsia="zh-CN"/>
        </w:rPr>
      </w:pPr>
      <w:r>
        <w:rPr>
          <w:rFonts w:hint="eastAsia" w:ascii="Times New Roman" w:hAnsi="Times New Roman"/>
          <w:spacing w:val="-2"/>
          <w:lang w:eastAsia="zh-CN"/>
        </w:rPr>
        <w:t>当校正方法选择C</w:t>
      </w:r>
      <w:r>
        <w:rPr>
          <w:rFonts w:ascii="Times New Roman" w:hAnsi="Times New Roman"/>
          <w:spacing w:val="-2"/>
          <w:lang w:eastAsia="zh-CN"/>
        </w:rPr>
        <w:t>alculate angle to correct</w:t>
      </w:r>
      <w:r>
        <w:rPr>
          <w:rFonts w:hint="eastAsia" w:ascii="Times New Roman" w:hAnsi="Times New Roman"/>
          <w:spacing w:val="-2"/>
          <w:lang w:eastAsia="zh-CN"/>
        </w:rPr>
        <w:t>（</w:t>
      </w:r>
      <w:r>
        <w:rPr>
          <w:rFonts w:ascii="Times New Roman" w:hAnsi="Times New Roman"/>
          <w:spacing w:val="-2"/>
          <w:lang w:eastAsia="zh-CN"/>
        </w:rPr>
        <w:t>先计算校正角度再校正</w:t>
      </w:r>
      <w:r>
        <w:rPr>
          <w:rFonts w:hint="eastAsia" w:ascii="Times New Roman" w:hAnsi="Times New Roman"/>
          <w:spacing w:val="-2"/>
          <w:lang w:eastAsia="zh-CN"/>
        </w:rPr>
        <w:t>）时，如上图（1）所示，设定统计运算的线道和时间范围和线道增量。</w:t>
      </w:r>
    </w:p>
    <w:p>
      <w:pPr>
        <w:spacing w:line="300" w:lineRule="auto"/>
        <w:ind w:firstLine="473" w:firstLineChars="230"/>
        <w:rPr>
          <w:rFonts w:ascii="Times New Roman" w:hAnsi="Times New Roman"/>
          <w:lang w:eastAsia="zh-CN"/>
        </w:rPr>
      </w:pPr>
      <w:r>
        <w:rPr>
          <w:rFonts w:hint="eastAsia" w:ascii="Times New Roman" w:hAnsi="Times New Roman"/>
          <w:spacing w:val="-2"/>
          <w:lang w:eastAsia="zh-CN"/>
        </w:rPr>
        <w:t>当校正方法选择U</w:t>
      </w:r>
      <w:r>
        <w:rPr>
          <w:rFonts w:ascii="Times New Roman" w:hAnsi="Times New Roman"/>
          <w:spacing w:val="-2"/>
          <w:lang w:eastAsia="zh-CN"/>
        </w:rPr>
        <w:t>se given angle to correct</w:t>
      </w:r>
      <w:r>
        <w:rPr>
          <w:rFonts w:hint="eastAsia" w:ascii="Times New Roman" w:hAnsi="Times New Roman"/>
          <w:spacing w:val="-2"/>
          <w:lang w:eastAsia="zh-CN"/>
        </w:rPr>
        <w:t>（</w:t>
      </w:r>
      <w:r>
        <w:rPr>
          <w:rFonts w:ascii="Times New Roman" w:hAnsi="Times New Roman"/>
          <w:spacing w:val="-2"/>
          <w:lang w:eastAsia="zh-CN"/>
        </w:rPr>
        <w:t>使用指定角度校正</w:t>
      </w:r>
      <w:r>
        <w:rPr>
          <w:rFonts w:hint="eastAsia" w:ascii="Times New Roman" w:hAnsi="Times New Roman"/>
          <w:spacing w:val="-2"/>
          <w:lang w:eastAsia="zh-CN"/>
        </w:rPr>
        <w:t>）时，如上图（2）所示，只需要在</w:t>
      </w:r>
      <w:r>
        <w:rPr>
          <w:rFonts w:ascii="Times New Roman" w:hAnsi="Times New Roman"/>
          <w:spacing w:val="-2"/>
          <w:lang w:eastAsia="zh-CN"/>
        </w:rPr>
        <w:t>Phase Angle</w:t>
      </w:r>
      <w:r>
        <w:rPr>
          <w:rFonts w:hint="eastAsia" w:ascii="Times New Roman" w:hAnsi="Times New Roman"/>
          <w:spacing w:val="-2"/>
          <w:lang w:eastAsia="zh-CN"/>
        </w:rPr>
        <w:t>后面的文本框中填写校正角度，其余参数项灰化。</w:t>
      </w:r>
    </w:p>
    <w:p>
      <w:pPr>
        <w:pStyle w:val="6"/>
        <w:rPr>
          <w:rFonts w:ascii="Times New Roman" w:hAnsi="Times New Roman"/>
          <w:sz w:val="21"/>
          <w:szCs w:val="21"/>
        </w:rPr>
      </w:pPr>
      <w:r>
        <w:rPr>
          <w:rFonts w:ascii="Times New Roman" w:hAnsi="Times New Roman"/>
          <w:sz w:val="21"/>
          <w:szCs w:val="21"/>
        </w:rPr>
        <w:t>2.3.4.5</w:t>
      </w:r>
      <w:r>
        <w:rPr>
          <w:rFonts w:hint="eastAsia" w:ascii="Times New Roman" w:hAnsi="Times New Roman"/>
          <w:sz w:val="21"/>
          <w:szCs w:val="21"/>
        </w:rPr>
        <w:t xml:space="preserve"> 频率滤波</w:t>
      </w:r>
    </w:p>
    <w:p>
      <w:pPr>
        <w:spacing w:line="300" w:lineRule="auto"/>
        <w:ind w:firstLine="420" w:firstLineChars="200"/>
        <w:rPr>
          <w:rFonts w:ascii="Times New Roman" w:hAnsi="Times New Roman"/>
          <w:lang w:eastAsia="zh-CN"/>
        </w:rPr>
      </w:pPr>
      <w:r>
        <w:rPr>
          <w:rFonts w:hint="eastAsia" w:ascii="Times New Roman" w:hAnsi="Times New Roman"/>
          <w:lang w:eastAsia="zh-CN"/>
        </w:rPr>
        <w:t>本模块</w:t>
      </w:r>
      <w:r>
        <w:rPr>
          <w:rFonts w:ascii="Times New Roman" w:hAnsi="Times New Roman"/>
          <w:lang w:eastAsia="zh-CN"/>
        </w:rPr>
        <w:t>对地震数据进行频率滤波，提供带通、高通、低通三种滤波方法。</w:t>
      </w:r>
    </w:p>
    <w:p>
      <w:pPr>
        <w:spacing w:line="300" w:lineRule="auto"/>
        <w:rPr>
          <w:rFonts w:ascii="Times New Roman" w:hAnsi="Times New Roman"/>
          <w:lang w:eastAsia="zh-CN"/>
        </w:rPr>
      </w:pPr>
      <w:r>
        <w:rPr>
          <w:rFonts w:ascii="Times New Roman" w:hAnsi="Times New Roman"/>
          <w:lang w:eastAsia="zh-CN"/>
        </w:rPr>
        <w:t xml:space="preserve">    滤波参数界面如下</w:t>
      </w:r>
      <w:r>
        <w:rPr>
          <w:rFonts w:hint="eastAsia" w:ascii="Times New Roman" w:hAnsi="Times New Roman"/>
          <w:lang w:eastAsia="zh-CN"/>
        </w:rPr>
        <w:t>。</w:t>
      </w:r>
    </w:p>
    <w:p>
      <w:pPr>
        <w:pStyle w:val="16"/>
        <w:spacing w:line="300" w:lineRule="auto"/>
        <w:ind w:firstLine="0" w:firstLineChars="0"/>
        <w:jc w:val="center"/>
        <w:rPr>
          <w:rFonts w:ascii="Times New Roman" w:hAnsi="Times New Roman"/>
          <w:lang w:eastAsia="zh-CN"/>
        </w:rPr>
      </w:pPr>
      <w:r>
        <w:rPr>
          <w:rFonts w:ascii="Times New Roman" w:hAnsi="Times New Roman"/>
          <w:lang w:eastAsia="zh-CN"/>
        </w:rPr>
        <w:drawing>
          <wp:inline distT="0" distB="0" distL="0" distR="0">
            <wp:extent cx="5399405" cy="2199005"/>
            <wp:effectExtent l="19050" t="19050" r="0" b="0"/>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00000" cy="2199108"/>
                    </a:xfrm>
                    <a:prstGeom prst="rect">
                      <a:avLst/>
                    </a:prstGeom>
                    <a:noFill/>
                    <a:ln>
                      <a:solidFill>
                        <a:schemeClr val="tx1">
                          <a:lumMod val="50000"/>
                          <a:lumOff val="50000"/>
                        </a:schemeClr>
                      </a:solidFill>
                    </a:ln>
                  </pic:spPr>
                </pic:pic>
              </a:graphicData>
            </a:graphic>
          </wp:inline>
        </w:drawing>
      </w:r>
    </w:p>
    <w:p>
      <w:pPr>
        <w:pStyle w:val="16"/>
        <w:spacing w:line="300" w:lineRule="auto"/>
        <w:ind w:firstLine="360"/>
        <w:jc w:val="center"/>
        <w:rPr>
          <w:rFonts w:ascii="Times New Roman" w:hAnsi="Times New Roman" w:eastAsia="黑体"/>
          <w:sz w:val="18"/>
          <w:szCs w:val="18"/>
          <w:lang w:eastAsia="zh-CN"/>
        </w:rPr>
      </w:pPr>
      <w:r>
        <w:rPr>
          <w:rFonts w:ascii="Times New Roman" w:hAnsi="Times New Roman" w:eastAsia="黑体"/>
          <w:sz w:val="18"/>
          <w:szCs w:val="18"/>
          <w:lang w:eastAsia="zh-CN"/>
        </w:rPr>
        <w:t>滤波参数界面</w:t>
      </w:r>
    </w:p>
    <w:p>
      <w:pPr>
        <w:spacing w:after="120" w:line="300" w:lineRule="auto"/>
        <w:rPr>
          <w:rFonts w:ascii="Times New Roman" w:hAnsi="Times New Roman"/>
        </w:rPr>
      </w:pPr>
      <w:r>
        <w:rPr>
          <w:rFonts w:ascii="Times New Roman" w:hAnsi="Times New Roman" w:eastAsia="黑体"/>
          <w:kern w:val="2"/>
          <w:szCs w:val="22"/>
          <w:lang w:eastAsia="zh-CN"/>
        </w:rPr>
        <w:t xml:space="preserve">   </w:t>
      </w:r>
      <w:r>
        <w:rPr>
          <w:rFonts w:ascii="Times New Roman" w:hAnsi="Times New Roman"/>
          <w:kern w:val="2"/>
          <w:szCs w:val="21"/>
          <w:lang w:eastAsia="zh-CN"/>
        </w:rPr>
        <w:t xml:space="preserve"> </w:t>
      </w:r>
      <w:r>
        <w:rPr>
          <w:rFonts w:ascii="Times New Roman" w:hAnsi="Times New Roman"/>
          <w:kern w:val="2"/>
          <w:szCs w:val="21"/>
        </w:rPr>
        <w:t>其中：</w:t>
      </w:r>
      <w:r>
        <w:rPr>
          <w:rFonts w:ascii="Times New Roman" w:hAnsi="Times New Roman"/>
        </w:rPr>
        <w:t xml:space="preserve"> </w:t>
      </w:r>
    </w:p>
    <w:p>
      <w:pPr>
        <w:spacing w:line="300" w:lineRule="auto"/>
        <w:ind w:left="3402" w:hanging="3402" w:hangingChars="1620"/>
        <w:rPr>
          <w:rFonts w:ascii="Times New Roman" w:hAnsi="Times New Roman"/>
          <w:lang w:eastAsia="zh-CN"/>
        </w:rPr>
      </w:pPr>
      <w:r>
        <w:rPr>
          <w:rFonts w:ascii="Times New Roman" w:hAnsi="Times New Roman"/>
        </w:rPr>
        <w:t xml:space="preserve">        Filter type 滤波器类型     Band pass 带通   </w:t>
      </w:r>
      <w:r>
        <w:rPr>
          <w:rFonts w:ascii="Times New Roman" w:hAnsi="Times New Roman"/>
          <w:lang w:eastAsia="zh-CN"/>
        </w:rPr>
        <w:t xml:space="preserve">High pass </w:t>
      </w:r>
      <w:r>
        <w:rPr>
          <w:rFonts w:hint="eastAsia" w:ascii="Times New Roman" w:hAnsi="Times New Roman"/>
          <w:lang w:eastAsia="zh-CN"/>
        </w:rPr>
        <w:tab/>
      </w:r>
      <w:r>
        <w:rPr>
          <w:rFonts w:ascii="Times New Roman" w:hAnsi="Times New Roman"/>
          <w:lang w:eastAsia="zh-CN"/>
        </w:rPr>
        <w:t>高通  Low pass 低通</w:t>
      </w:r>
      <w:r>
        <w:rPr>
          <w:rFonts w:hint="eastAsia" w:ascii="Times New Roman" w:hAnsi="Times New Roman"/>
          <w:lang w:eastAsia="zh-CN"/>
        </w:rPr>
        <w:t xml:space="preserve">        Butterworth BandPass       Butterworth型带通</w:t>
      </w:r>
    </w:p>
    <w:p>
      <w:pPr>
        <w:spacing w:line="300" w:lineRule="auto"/>
        <w:ind w:left="3402" w:hanging="3402" w:hangingChars="1620"/>
        <w:rPr>
          <w:rFonts w:ascii="Times New Roman" w:hAnsi="Times New Roman"/>
          <w:lang w:eastAsia="zh-CN"/>
        </w:rPr>
      </w:pPr>
      <w:r>
        <w:rPr>
          <w:rFonts w:ascii="Times New Roman" w:hAnsi="Times New Roman"/>
          <w:lang w:eastAsia="zh-CN"/>
        </w:rPr>
        <w:t xml:space="preserve">        F1            </w:t>
      </w:r>
      <w:r>
        <w:rPr>
          <w:rFonts w:hint="eastAsia" w:ascii="Times New Roman" w:hAnsi="Times New Roman"/>
          <w:lang w:eastAsia="zh-CN"/>
        </w:rPr>
        <w:tab/>
      </w:r>
      <w:r>
        <w:rPr>
          <w:rFonts w:ascii="Times New Roman" w:hAnsi="Times New Roman"/>
          <w:lang w:eastAsia="zh-CN"/>
        </w:rPr>
        <w:t>带通的低截止频率，低通的保护频率</w:t>
      </w:r>
      <w:r>
        <w:rPr>
          <w:rFonts w:hint="eastAsia" w:ascii="Times New Roman" w:hAnsi="Times New Roman"/>
          <w:lang w:eastAsia="zh-CN"/>
        </w:rPr>
        <w:t>，</w:t>
      </w:r>
      <w:r>
        <w:rPr>
          <w:rFonts w:ascii="Times New Roman" w:hAnsi="Times New Roman"/>
          <w:lang w:eastAsia="zh-CN"/>
        </w:rPr>
        <w:t>高通时灰化</w:t>
      </w:r>
      <w:r>
        <w:rPr>
          <w:rFonts w:hint="eastAsia" w:ascii="Times New Roman" w:hAnsi="Times New Roman"/>
          <w:lang w:eastAsia="zh-CN"/>
        </w:rPr>
        <w:t>。</w:t>
      </w:r>
    </w:p>
    <w:p>
      <w:pPr>
        <w:spacing w:line="300" w:lineRule="auto"/>
        <w:ind w:left="3402" w:hanging="3402" w:hangingChars="1620"/>
        <w:rPr>
          <w:rFonts w:ascii="Times New Roman" w:hAnsi="Times New Roman"/>
          <w:lang w:eastAsia="zh-CN"/>
        </w:rPr>
      </w:pPr>
      <w:r>
        <w:rPr>
          <w:rFonts w:ascii="Times New Roman" w:hAnsi="Times New Roman"/>
          <w:lang w:eastAsia="zh-CN"/>
        </w:rPr>
        <w:t xml:space="preserve">        F2            </w:t>
      </w:r>
      <w:r>
        <w:rPr>
          <w:rFonts w:hint="eastAsia" w:ascii="Times New Roman" w:hAnsi="Times New Roman"/>
          <w:lang w:eastAsia="zh-CN"/>
        </w:rPr>
        <w:tab/>
      </w:r>
      <w:r>
        <w:rPr>
          <w:rFonts w:ascii="Times New Roman" w:hAnsi="Times New Roman"/>
          <w:lang w:eastAsia="zh-CN"/>
        </w:rPr>
        <w:t>带通的低保护频率，低通的截止频率</w:t>
      </w:r>
      <w:r>
        <w:rPr>
          <w:rFonts w:hint="eastAsia" w:ascii="Times New Roman" w:hAnsi="Times New Roman"/>
          <w:lang w:eastAsia="zh-CN"/>
        </w:rPr>
        <w:t>，</w:t>
      </w:r>
      <w:r>
        <w:rPr>
          <w:rFonts w:ascii="Times New Roman" w:hAnsi="Times New Roman"/>
          <w:lang w:eastAsia="zh-CN"/>
        </w:rPr>
        <w:t>高通时灰化</w:t>
      </w:r>
      <w:r>
        <w:rPr>
          <w:rFonts w:hint="eastAsia" w:ascii="Times New Roman" w:hAnsi="Times New Roman"/>
          <w:lang w:eastAsia="zh-CN"/>
        </w:rPr>
        <w:t>。</w:t>
      </w:r>
    </w:p>
    <w:p>
      <w:pPr>
        <w:spacing w:line="300" w:lineRule="auto"/>
        <w:ind w:left="3402" w:hanging="3402" w:hangingChars="1620"/>
        <w:rPr>
          <w:rFonts w:ascii="Times New Roman" w:hAnsi="Times New Roman"/>
          <w:lang w:eastAsia="zh-CN"/>
        </w:rPr>
      </w:pPr>
      <w:r>
        <w:rPr>
          <w:rFonts w:ascii="Times New Roman" w:hAnsi="Times New Roman"/>
          <w:lang w:eastAsia="zh-CN"/>
        </w:rPr>
        <w:t xml:space="preserve">        F3           </w:t>
      </w:r>
      <w:r>
        <w:rPr>
          <w:rFonts w:hint="eastAsia" w:ascii="Times New Roman" w:hAnsi="Times New Roman"/>
          <w:lang w:eastAsia="zh-CN"/>
        </w:rPr>
        <w:tab/>
      </w:r>
      <w:r>
        <w:rPr>
          <w:rFonts w:ascii="Times New Roman" w:hAnsi="Times New Roman"/>
          <w:lang w:eastAsia="zh-CN"/>
        </w:rPr>
        <w:t>高通的截止频率，带通的高保护频率</w:t>
      </w:r>
      <w:r>
        <w:rPr>
          <w:rFonts w:hint="eastAsia" w:ascii="Times New Roman" w:hAnsi="Times New Roman"/>
          <w:lang w:eastAsia="zh-CN"/>
        </w:rPr>
        <w:t>，</w:t>
      </w:r>
      <w:r>
        <w:rPr>
          <w:rFonts w:ascii="Times New Roman" w:hAnsi="Times New Roman"/>
          <w:lang w:eastAsia="zh-CN"/>
        </w:rPr>
        <w:t>低通时灰化</w:t>
      </w:r>
      <w:r>
        <w:rPr>
          <w:rFonts w:hint="eastAsia" w:ascii="Times New Roman" w:hAnsi="Times New Roman"/>
          <w:lang w:eastAsia="zh-CN"/>
        </w:rPr>
        <w:t>。</w:t>
      </w:r>
    </w:p>
    <w:p>
      <w:pPr>
        <w:spacing w:line="300" w:lineRule="auto"/>
        <w:ind w:left="3402" w:hanging="3402" w:hangingChars="1620"/>
        <w:rPr>
          <w:rFonts w:ascii="Times New Roman" w:hAnsi="Times New Roman"/>
          <w:lang w:eastAsia="zh-CN"/>
        </w:rPr>
      </w:pPr>
      <w:r>
        <w:rPr>
          <w:rFonts w:ascii="Times New Roman" w:hAnsi="Times New Roman"/>
          <w:lang w:eastAsia="zh-CN"/>
        </w:rPr>
        <w:t xml:space="preserve">        F4              </w:t>
      </w:r>
      <w:r>
        <w:rPr>
          <w:rFonts w:hint="eastAsia" w:ascii="Times New Roman" w:hAnsi="Times New Roman"/>
          <w:lang w:eastAsia="zh-CN"/>
        </w:rPr>
        <w:tab/>
      </w:r>
      <w:r>
        <w:rPr>
          <w:rFonts w:ascii="Times New Roman" w:hAnsi="Times New Roman"/>
          <w:lang w:eastAsia="zh-CN"/>
        </w:rPr>
        <w:t>高通的保护频率，带通的高截止频率</w:t>
      </w:r>
      <w:r>
        <w:rPr>
          <w:rFonts w:hint="eastAsia" w:ascii="Times New Roman" w:hAnsi="Times New Roman"/>
          <w:lang w:eastAsia="zh-CN"/>
        </w:rPr>
        <w:t>，</w:t>
      </w:r>
      <w:r>
        <w:rPr>
          <w:rFonts w:ascii="Times New Roman" w:hAnsi="Times New Roman"/>
          <w:lang w:eastAsia="zh-CN"/>
        </w:rPr>
        <w:t>低通时灰化</w:t>
      </w:r>
      <w:r>
        <w:rPr>
          <w:rFonts w:hint="eastAsia" w:ascii="Times New Roman" w:hAnsi="Times New Roman"/>
          <w:lang w:eastAsia="zh-CN"/>
        </w:rPr>
        <w:t>。</w:t>
      </w:r>
    </w:p>
    <w:p>
      <w:pPr>
        <w:pStyle w:val="6"/>
        <w:rPr>
          <w:rFonts w:ascii="Times New Roman" w:hAnsi="Times New Roman"/>
          <w:sz w:val="21"/>
          <w:szCs w:val="21"/>
        </w:rPr>
      </w:pPr>
      <w:r>
        <w:rPr>
          <w:rFonts w:ascii="Times New Roman" w:hAnsi="Times New Roman"/>
          <w:sz w:val="21"/>
          <w:szCs w:val="21"/>
        </w:rPr>
        <w:t xml:space="preserve">2.3.4.6 </w:t>
      </w:r>
      <w:r>
        <w:rPr>
          <w:rFonts w:hint="eastAsia" w:ascii="Times New Roman" w:hAnsi="Times New Roman"/>
          <w:sz w:val="21"/>
          <w:szCs w:val="21"/>
        </w:rPr>
        <w:t>蓝色滤波</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本</w:t>
      </w:r>
      <w:r>
        <w:rPr>
          <w:rFonts w:ascii="Times New Roman" w:hAnsi="Times New Roman"/>
          <w:lang w:eastAsia="zh-CN"/>
        </w:rPr>
        <w:t>模块首先用自回归——移动平均系数计算蓝色滤波器，然后用该滤波器对常规反褶积后的</w:t>
      </w:r>
      <w:r>
        <w:rPr>
          <w:rFonts w:hint="eastAsia" w:ascii="Times New Roman" w:hAnsi="Times New Roman"/>
          <w:lang w:eastAsia="zh-CN"/>
        </w:rPr>
        <w:t>地震数据</w:t>
      </w:r>
      <w:r>
        <w:rPr>
          <w:rFonts w:ascii="Times New Roman" w:hAnsi="Times New Roman"/>
          <w:lang w:eastAsia="zh-CN"/>
        </w:rPr>
        <w:t>进行滤波，补偿反射系数序列的蓝色（高频）部分，从而使处理后的地震数据更接近反射系数序列的真实特征。</w:t>
      </w:r>
    </w:p>
    <w:p>
      <w:pPr>
        <w:spacing w:line="300" w:lineRule="auto"/>
        <w:ind w:firstLine="420" w:firstLineChars="200"/>
        <w:jc w:val="both"/>
        <w:rPr>
          <w:rFonts w:ascii="Times New Roman" w:hAnsi="Times New Roman"/>
          <w:lang w:eastAsia="zh-CN"/>
        </w:rPr>
      </w:pPr>
    </w:p>
    <w:p>
      <w:pPr>
        <w:spacing w:line="300" w:lineRule="auto"/>
        <w:ind w:firstLine="420" w:firstLineChars="200"/>
        <w:jc w:val="both"/>
        <w:rPr>
          <w:rFonts w:ascii="Times New Roman" w:hAnsi="Times New Roman"/>
          <w:lang w:eastAsia="zh-CN"/>
        </w:rPr>
      </w:pPr>
      <w:r>
        <w:rPr>
          <w:rFonts w:ascii="Times New Roman" w:hAnsi="Times New Roman"/>
          <w:lang w:eastAsia="zh-CN"/>
        </w:rPr>
        <w:t>蓝色滤波参数界面如下图</w:t>
      </w:r>
      <w:r>
        <w:rPr>
          <w:rFonts w:hint="eastAsia" w:ascii="Times New Roman" w:hAnsi="Times New Roman"/>
          <w:lang w:eastAsia="zh-CN"/>
        </w:rPr>
        <w:t>。</w:t>
      </w:r>
    </w:p>
    <w:p>
      <w:pPr>
        <w:pStyle w:val="16"/>
        <w:spacing w:after="120" w:afterLines="50"/>
        <w:ind w:firstLine="0" w:firstLineChars="0"/>
        <w:jc w:val="center"/>
        <w:rPr>
          <w:rFonts w:ascii="Times New Roman" w:hAnsi="Times New Roman"/>
          <w:lang w:eastAsia="zh-CN"/>
        </w:rPr>
      </w:pPr>
      <w:r>
        <w:rPr>
          <w:rFonts w:ascii="Times New Roman" w:hAnsi="Times New Roman"/>
          <w:lang w:eastAsia="zh-CN"/>
        </w:rPr>
        <w:drawing>
          <wp:inline distT="0" distB="0" distL="0" distR="0">
            <wp:extent cx="5532120" cy="1073150"/>
            <wp:effectExtent l="19050" t="19050" r="0" b="0"/>
            <wp:docPr id="21557" name="图片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66019" cy="1079962"/>
                    </a:xfrm>
                    <a:prstGeom prst="rect">
                      <a:avLst/>
                    </a:prstGeom>
                    <a:noFill/>
                    <a:ln>
                      <a:solidFill>
                        <a:schemeClr val="tx1">
                          <a:lumMod val="50000"/>
                          <a:lumOff val="50000"/>
                        </a:schemeClr>
                      </a:solidFill>
                    </a:ln>
                  </pic:spPr>
                </pic:pic>
              </a:graphicData>
            </a:graphic>
          </wp:inline>
        </w:drawing>
      </w:r>
    </w:p>
    <w:p>
      <w:pPr>
        <w:pStyle w:val="16"/>
        <w:spacing w:line="300" w:lineRule="auto"/>
        <w:jc w:val="center"/>
        <w:rPr>
          <w:rFonts w:ascii="Times New Roman" w:hAnsi="Times New Roman" w:eastAsia="黑体"/>
          <w:szCs w:val="21"/>
          <w:lang w:eastAsia="zh-CN"/>
        </w:rPr>
      </w:pPr>
      <w:r>
        <w:rPr>
          <w:rFonts w:ascii="Times New Roman" w:hAnsi="Times New Roman"/>
          <w:lang w:eastAsia="zh-CN"/>
        </w:rPr>
        <w:t xml:space="preserve"> </w:t>
      </w:r>
      <w:r>
        <w:rPr>
          <w:rFonts w:ascii="Times New Roman" w:hAnsi="Times New Roman" w:eastAsia="黑体"/>
          <w:sz w:val="18"/>
          <w:szCs w:val="18"/>
          <w:lang w:eastAsia="zh-CN"/>
        </w:rPr>
        <w:t>蓝色滤波参数界面</w:t>
      </w:r>
    </w:p>
    <w:p>
      <w:pPr>
        <w:spacing w:line="300" w:lineRule="auto"/>
        <w:ind w:firstLine="420" w:firstLineChars="200"/>
        <w:rPr>
          <w:rFonts w:ascii="Times New Roman" w:hAnsi="Times New Roman"/>
          <w:lang w:eastAsia="zh-CN"/>
        </w:rPr>
      </w:pPr>
      <w:r>
        <w:rPr>
          <w:rFonts w:ascii="Times New Roman" w:hAnsi="Times New Roman"/>
          <w:szCs w:val="21"/>
          <w:lang w:eastAsia="zh-CN"/>
        </w:rPr>
        <w:t>其中：</w:t>
      </w:r>
      <w:r>
        <w:rPr>
          <w:rFonts w:ascii="Times New Roman" w:hAnsi="Times New Roman"/>
          <w:lang w:eastAsia="zh-CN"/>
        </w:rPr>
        <w:t>Alpha        滤波算子自回归系数</w:t>
      </w:r>
    </w:p>
    <w:p>
      <w:pPr>
        <w:spacing w:line="300" w:lineRule="auto"/>
        <w:rPr>
          <w:rFonts w:ascii="Times New Roman" w:hAnsi="Times New Roman"/>
          <w:lang w:eastAsia="zh-CN"/>
        </w:rPr>
      </w:pPr>
      <w:r>
        <w:rPr>
          <w:rFonts w:ascii="Times New Roman" w:hAnsi="Times New Roman"/>
          <w:lang w:eastAsia="zh-CN"/>
        </w:rPr>
        <w:t xml:space="preserve">        </w:t>
      </w:r>
      <w:r>
        <w:rPr>
          <w:rFonts w:hint="eastAsia" w:ascii="Times New Roman" w:hAnsi="Times New Roman"/>
          <w:lang w:eastAsia="zh-CN"/>
        </w:rPr>
        <w:t xml:space="preserve">   </w:t>
      </w:r>
      <w:r>
        <w:rPr>
          <w:rFonts w:ascii="Times New Roman" w:hAnsi="Times New Roman"/>
          <w:lang w:eastAsia="zh-CN"/>
        </w:rPr>
        <w:t>Beta        滤波算子移动平均系数</w:t>
      </w:r>
    </w:p>
    <w:p>
      <w:pPr>
        <w:spacing w:line="300" w:lineRule="auto"/>
        <w:rPr>
          <w:rFonts w:ascii="Times New Roman" w:hAnsi="Times New Roman"/>
          <w:lang w:eastAsia="zh-CN"/>
        </w:rPr>
      </w:pPr>
      <w:r>
        <w:rPr>
          <w:rFonts w:hint="eastAsia" w:ascii="Times New Roman" w:hAnsi="Times New Roman"/>
          <w:lang w:eastAsia="zh-CN"/>
        </w:rPr>
        <w:t xml:space="preserve">    当</w:t>
      </w:r>
      <w:r>
        <w:rPr>
          <w:rFonts w:ascii="Times New Roman" w:hAnsi="Times New Roman"/>
          <w:lang w:eastAsia="zh-CN"/>
        </w:rPr>
        <w:t>|beta|&gt;|alpha|</w:t>
      </w:r>
      <w:r>
        <w:rPr>
          <w:rFonts w:hint="eastAsia" w:ascii="Times New Roman" w:hAnsi="Times New Roman"/>
          <w:lang w:eastAsia="zh-CN"/>
        </w:rPr>
        <w:t xml:space="preserve">时，为蓝色滤波，滤波算子抑制低频，放大高频，提高分辨率；   </w:t>
      </w:r>
    </w:p>
    <w:p>
      <w:pPr>
        <w:spacing w:line="300" w:lineRule="auto"/>
        <w:ind w:firstLine="420"/>
        <w:rPr>
          <w:rFonts w:ascii="Times New Roman" w:hAnsi="Times New Roman"/>
          <w:lang w:eastAsia="zh-CN"/>
        </w:rPr>
      </w:pPr>
      <w:r>
        <w:rPr>
          <w:rFonts w:hint="eastAsia" w:ascii="Times New Roman" w:hAnsi="Times New Roman"/>
          <w:lang w:eastAsia="zh-CN"/>
        </w:rPr>
        <w:t>当</w:t>
      </w:r>
      <w:r>
        <w:rPr>
          <w:rFonts w:ascii="Times New Roman" w:hAnsi="Times New Roman"/>
          <w:lang w:eastAsia="zh-CN"/>
        </w:rPr>
        <w:t>|beta|&lt;|alpha|</w:t>
      </w:r>
      <w:r>
        <w:rPr>
          <w:rFonts w:hint="eastAsia" w:ascii="Times New Roman" w:hAnsi="Times New Roman"/>
          <w:lang w:eastAsia="zh-CN"/>
        </w:rPr>
        <w:t>时，为反蓝色滤波，滤波算子抑制高频，放大低频，降低分辨率。</w:t>
      </w:r>
    </w:p>
    <w:p>
      <w:pPr>
        <w:pStyle w:val="6"/>
        <w:rPr>
          <w:rFonts w:ascii="Times New Roman" w:hAnsi="Times New Roman"/>
          <w:sz w:val="21"/>
          <w:szCs w:val="21"/>
        </w:rPr>
      </w:pPr>
      <w:r>
        <w:rPr>
          <w:rFonts w:ascii="Times New Roman" w:hAnsi="Times New Roman"/>
          <w:sz w:val="21"/>
          <w:szCs w:val="21"/>
        </w:rPr>
        <w:t xml:space="preserve">2.3.4.7 </w:t>
      </w:r>
      <w:r>
        <w:rPr>
          <w:rFonts w:hint="eastAsia" w:ascii="Times New Roman" w:hAnsi="Times New Roman"/>
          <w:sz w:val="21"/>
          <w:szCs w:val="21"/>
        </w:rPr>
        <w:t>数据插值</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本插值模块是自动根据数据的线或道间隔，进行插值运算的方法。当地震数据的线或道间距不是1时，有些属性无法提取，此时需要对数据体进行插值计算后方可提取属性。</w:t>
      </w:r>
    </w:p>
    <w:p>
      <w:pPr>
        <w:spacing w:line="300" w:lineRule="auto"/>
        <w:jc w:val="center"/>
        <w:rPr>
          <w:rFonts w:ascii="Times New Roman" w:hAnsi="Times New Roman"/>
          <w:lang w:eastAsia="zh-CN"/>
        </w:rPr>
      </w:pPr>
      <w:r>
        <w:rPr>
          <w:rFonts w:ascii="Times New Roman" w:hAnsi="Times New Roman"/>
          <w:lang w:eastAsia="zh-CN"/>
        </w:rPr>
        <w:drawing>
          <wp:inline distT="0" distB="0" distL="0" distR="0">
            <wp:extent cx="5399405" cy="640080"/>
            <wp:effectExtent l="19050" t="19050" r="0" b="7620"/>
            <wp:docPr id="21560" name="图片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00000" cy="640347"/>
                    </a:xfrm>
                    <a:prstGeom prst="rect">
                      <a:avLst/>
                    </a:prstGeom>
                    <a:noFill/>
                    <a:ln>
                      <a:solidFill>
                        <a:schemeClr val="tx1">
                          <a:lumMod val="50000"/>
                          <a:lumOff val="50000"/>
                        </a:schemeClr>
                      </a:solidFill>
                    </a:ln>
                  </pic:spPr>
                </pic:pic>
              </a:graphicData>
            </a:graphic>
          </wp:inline>
        </w:drawing>
      </w:r>
    </w:p>
    <w:p>
      <w:pPr>
        <w:pStyle w:val="16"/>
        <w:ind w:firstLine="0" w:firstLineChars="0"/>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插值</w:t>
      </w:r>
      <w:r>
        <w:rPr>
          <w:rFonts w:ascii="Times New Roman" w:hAnsi="Times New Roman" w:eastAsia="黑体"/>
          <w:sz w:val="18"/>
          <w:szCs w:val="18"/>
          <w:lang w:eastAsia="zh-CN"/>
        </w:rPr>
        <w:t>参数</w:t>
      </w:r>
      <w:r>
        <w:rPr>
          <w:rFonts w:hint="eastAsia" w:ascii="Times New Roman" w:hAnsi="Times New Roman" w:eastAsia="黑体"/>
          <w:sz w:val="18"/>
          <w:szCs w:val="18"/>
          <w:lang w:eastAsia="zh-CN"/>
        </w:rPr>
        <w:t>界面</w:t>
      </w:r>
    </w:p>
    <w:p>
      <w:pPr>
        <w:spacing w:line="300" w:lineRule="auto"/>
        <w:ind w:firstLine="420" w:firstLineChars="200"/>
        <w:rPr>
          <w:rFonts w:ascii="Times New Roman" w:hAnsi="Times New Roman"/>
          <w:lang w:eastAsia="zh-CN"/>
        </w:rPr>
      </w:pPr>
      <w:r>
        <w:rPr>
          <w:rFonts w:hint="eastAsia" w:ascii="Times New Roman" w:hAnsi="Times New Roman"/>
          <w:lang w:eastAsia="zh-CN"/>
        </w:rPr>
        <w:t>可以分别按照线方向或道方向插值。</w:t>
      </w:r>
    </w:p>
    <w:p>
      <w:pPr>
        <w:pStyle w:val="6"/>
        <w:rPr>
          <w:rFonts w:ascii="Times New Roman" w:hAnsi="Times New Roman"/>
          <w:sz w:val="21"/>
          <w:szCs w:val="21"/>
        </w:rPr>
      </w:pPr>
      <w:r>
        <w:rPr>
          <w:rFonts w:ascii="Times New Roman" w:hAnsi="Times New Roman"/>
          <w:sz w:val="21"/>
          <w:szCs w:val="21"/>
        </w:rPr>
        <w:t xml:space="preserve">2.3.4.8 </w:t>
      </w:r>
      <w:r>
        <w:rPr>
          <w:rFonts w:hint="eastAsia" w:ascii="Times New Roman" w:hAnsi="Times New Roman"/>
          <w:sz w:val="21"/>
          <w:szCs w:val="21"/>
        </w:rPr>
        <w:t>子波分解及重构</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本模块利用复数域快速匹配追踪算法，将每道地震数据都分解为多个子波，并使得这些子波叠加重构后的数据与原始数据最大程度的匹配。模块中，原始地震数据作为输入，输出子波重构后的地震数据，重构数据与原始数据的残差，以及子波信息数据（作为外部文件输出）。</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方法原理：</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匹配追踪算法是一种具有自适应性的地震信号分解技术，可自适应搜索最佳匹配原子。该算法通过建立完备的匹配原子库，将待分解地震信号在该匹配原子库中投影，进行自适应分解，直到残差信号达到误差容许范围，最后将原始地震信号表示为最佳匹配原子的线性组合。但匹配追踪算法计算量巨大，限制了它在大型三维工区中的应用。</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复数域快速匹配追踪算法充分利用地震信号的瞬时特征确定动态参数的扫描范围，首先利用中心时间和频率扫描得到最匹配的 0 相位雷克子波，然后利用阻尼最小二乘法确定匹配子波的复振幅（同时确定子波振幅和相位信息），得到最佳匹配雷克子波，如图所示。较常规匹配追踪算法，本方法减少了扫描参数，极大地提高了运算效率。</w:t>
      </w:r>
    </w:p>
    <w:p>
      <w:pPr>
        <w:spacing w:line="300" w:lineRule="auto"/>
        <w:jc w:val="center"/>
        <w:rPr>
          <w:rFonts w:ascii="Times New Roman" w:hAnsi="Times New Roman"/>
          <w:lang w:eastAsia="zh-CN"/>
        </w:rPr>
      </w:pPr>
      <w:r>
        <w:rPr>
          <w:rFonts w:ascii="Times New Roman" w:hAnsi="Times New Roman"/>
          <w:lang w:eastAsia="zh-CN"/>
        </w:rPr>
        <w:drawing>
          <wp:inline distT="0" distB="0" distL="0" distR="0">
            <wp:extent cx="5399405" cy="2984500"/>
            <wp:effectExtent l="19050" t="19050" r="2540" b="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400000" cy="2984871"/>
                    </a:xfrm>
                    <a:prstGeom prst="rect">
                      <a:avLst/>
                    </a:prstGeom>
                    <a:noFill/>
                    <a:ln>
                      <a:solidFill>
                        <a:schemeClr val="tx1">
                          <a:lumMod val="50000"/>
                          <a:lumOff val="50000"/>
                        </a:schemeClr>
                      </a:solidFill>
                    </a:ln>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匹配追踪获得子波过程示意图</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常规的匹配追踪的匹配追踪算法每次迭代只在地震信号包络最大值处进行，即每次迭代只产生一个匹配子波，这既影响了算法的收敛速度，又不利于信号整体的能量均衡。因此，本算法扩大了扫描范围，在满足一定范围的极大值位置处都进行扫描，从而每次迭代可以产生多个若干匹配子波，如下图所示。</w:t>
      </w:r>
    </w:p>
    <w:p>
      <w:pPr>
        <w:spacing w:line="300" w:lineRule="auto"/>
        <w:jc w:val="center"/>
        <w:rPr>
          <w:rFonts w:ascii="Times New Roman" w:hAnsi="Times New Roman"/>
          <w:lang w:eastAsia="zh-CN"/>
        </w:rPr>
      </w:pPr>
      <w:r>
        <w:rPr>
          <w:rFonts w:ascii="Times New Roman" w:hAnsi="Times New Roman"/>
          <w:lang w:eastAsia="zh-CN"/>
        </w:rPr>
        <w:drawing>
          <wp:inline distT="0" distB="0" distL="0" distR="0">
            <wp:extent cx="5399405" cy="3233420"/>
            <wp:effectExtent l="19050" t="19050" r="0" b="5080"/>
            <wp:docPr id="21566" name="图片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400000" cy="3233721"/>
                    </a:xfrm>
                    <a:prstGeom prst="rect">
                      <a:avLst/>
                    </a:prstGeom>
                    <a:noFill/>
                    <a:ln>
                      <a:solidFill>
                        <a:schemeClr val="tx1">
                          <a:lumMod val="50000"/>
                          <a:lumOff val="50000"/>
                        </a:schemeClr>
                      </a:solidFill>
                    </a:ln>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子波分解与重构示意图</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对于每道地震数据，匹配追踪算法利用动态扫描确定主频、中心时间，利用阻尼最小二乘法确定振幅和相位。每次迭代计算可确定多个匹配子波，然后将匹配子波从地震信号中剔除并进行下一次迭代计算，直至重构地震信号与原始地震信号具有最佳相似度，剩余的残差即为随机噪声。</w:t>
      </w:r>
    </w:p>
    <w:p>
      <w:pPr>
        <w:spacing w:line="300" w:lineRule="auto"/>
        <w:jc w:val="center"/>
        <w:rPr>
          <w:rFonts w:ascii="Times New Roman" w:hAnsi="Times New Roman"/>
          <w:lang w:eastAsia="zh-CN"/>
        </w:rPr>
      </w:pPr>
      <w:r>
        <w:rPr>
          <w:rFonts w:ascii="Times New Roman" w:hAnsi="Times New Roman"/>
          <w:lang w:eastAsia="zh-CN"/>
        </w:rPr>
        <w:drawing>
          <wp:inline distT="0" distB="0" distL="0" distR="0">
            <wp:extent cx="5399405" cy="1744980"/>
            <wp:effectExtent l="19050" t="19050" r="0" b="7620"/>
            <wp:docPr id="21567" name="图片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400000" cy="1745370"/>
                    </a:xfrm>
                    <a:prstGeom prst="rect">
                      <a:avLst/>
                    </a:prstGeom>
                    <a:noFill/>
                    <a:ln>
                      <a:solidFill>
                        <a:schemeClr val="tx1">
                          <a:lumMod val="50000"/>
                          <a:lumOff val="50000"/>
                        </a:schemeClr>
                      </a:solidFill>
                    </a:ln>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子波分解及重构参数界面</w:t>
      </w:r>
    </w:p>
    <w:p>
      <w:pPr>
        <w:spacing w:line="300" w:lineRule="auto"/>
        <w:ind w:firstLine="420" w:firstLineChars="200"/>
        <w:jc w:val="both"/>
        <w:rPr>
          <w:rFonts w:hint="default" w:ascii="Times New Roman" w:hAnsi="Times New Roman"/>
          <w:lang w:val="en-US" w:eastAsia="zh-CN"/>
        </w:rPr>
      </w:pPr>
      <w:r>
        <w:rPr>
          <w:rFonts w:hint="eastAsia" w:ascii="Times New Roman" w:hAnsi="Times New Roman"/>
          <w:lang w:eastAsia="zh-CN"/>
        </w:rPr>
        <w:t xml:space="preserve">Residual ratio   残差系数 </w:t>
      </w:r>
      <w:r>
        <w:rPr>
          <w:rFonts w:ascii="Times New Roman" w:hAnsi="Times New Roman"/>
          <w:lang w:eastAsia="zh-CN"/>
        </w:rPr>
        <w:t xml:space="preserve"> </w:t>
      </w:r>
      <w:r>
        <w:rPr>
          <w:rFonts w:hint="eastAsia" w:ascii="Times New Roman" w:hAnsi="Times New Roman"/>
          <w:lang w:eastAsia="zh-CN"/>
        </w:rPr>
        <w:t>Iterations       迭代次数，</w:t>
      </w:r>
      <w:r>
        <w:rPr>
          <w:rFonts w:hint="eastAsia" w:ascii="Times New Roman" w:hAnsi="Times New Roman"/>
          <w:lang w:val="en-US" w:eastAsia="zh-CN"/>
        </w:rPr>
        <w:t>一般选5，不宜超过8</w:t>
      </w:r>
    </w:p>
    <w:p>
      <w:pPr>
        <w:spacing w:line="300" w:lineRule="auto"/>
        <w:ind w:firstLine="420" w:firstLineChars="200"/>
        <w:jc w:val="both"/>
        <w:rPr>
          <w:rFonts w:hint="eastAsia" w:ascii="Times New Roman" w:hAnsi="Times New Roman"/>
          <w:lang w:val="en-US" w:eastAsia="zh-CN"/>
        </w:rPr>
      </w:pPr>
      <w:r>
        <w:rPr>
          <w:rFonts w:hint="eastAsia" w:ascii="Times New Roman" w:hAnsi="Times New Roman"/>
          <w:lang w:eastAsia="zh-CN"/>
        </w:rPr>
        <w:t xml:space="preserve">MinFreq     </w:t>
      </w:r>
      <w:r>
        <w:rPr>
          <w:rFonts w:ascii="Times New Roman" w:hAnsi="Times New Roman"/>
          <w:lang w:eastAsia="zh-CN"/>
        </w:rPr>
        <w:t xml:space="preserve">  </w:t>
      </w:r>
      <w:r>
        <w:rPr>
          <w:rFonts w:hint="eastAsia" w:ascii="Times New Roman" w:hAnsi="Times New Roman"/>
          <w:lang w:eastAsia="zh-CN"/>
        </w:rPr>
        <w:t>最小频率。</w:t>
      </w:r>
      <w:r>
        <w:rPr>
          <w:rFonts w:hint="eastAsia" w:ascii="Times New Roman" w:hAnsi="Times New Roman"/>
          <w:lang w:val="en-US" w:eastAsia="zh-CN"/>
        </w:rPr>
        <w:t>做部分合成的频带起始值</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 xml:space="preserve">MaxFreq   </w:t>
      </w:r>
      <w:r>
        <w:rPr>
          <w:rFonts w:ascii="Times New Roman" w:hAnsi="Times New Roman"/>
          <w:lang w:eastAsia="zh-CN"/>
        </w:rPr>
        <w:t xml:space="preserve">  </w:t>
      </w:r>
      <w:r>
        <w:rPr>
          <w:rFonts w:hint="eastAsia" w:ascii="Times New Roman" w:hAnsi="Times New Roman"/>
          <w:lang w:val="en-US" w:eastAsia="zh-CN"/>
        </w:rPr>
        <w:t xml:space="preserve"> </w:t>
      </w:r>
      <w:r>
        <w:rPr>
          <w:rFonts w:hint="eastAsia" w:ascii="Times New Roman" w:hAnsi="Times New Roman"/>
          <w:lang w:eastAsia="zh-CN"/>
        </w:rPr>
        <w:t xml:space="preserve"> 最大频率。</w:t>
      </w:r>
      <w:r>
        <w:rPr>
          <w:rFonts w:hint="eastAsia" w:ascii="Times New Roman" w:hAnsi="Times New Roman"/>
          <w:lang w:val="en-US" w:eastAsia="zh-CN"/>
        </w:rPr>
        <w:t>做部分合成的频带结束值</w:t>
      </w:r>
    </w:p>
    <w:p>
      <w:pPr>
        <w:spacing w:line="300" w:lineRule="auto"/>
        <w:ind w:firstLine="0" w:firstLineChars="200"/>
        <w:jc w:val="both"/>
        <w:rPr>
          <w:rFonts w:ascii="Times New Roman" w:hAnsi="Times New Roman" w:eastAsiaTheme="minorEastAsia"/>
          <w:snapToGrid w:val="0"/>
          <w:color w:val="000000"/>
          <w:w w:val="0"/>
          <w:sz w:val="0"/>
          <w:szCs w:val="0"/>
          <w:u w:color="000000"/>
          <w:shd w:val="clear" w:color="000000" w:fill="000000"/>
          <w:lang w:eastAsia="zh-CN"/>
        </w:rPr>
      </w:pPr>
    </w:p>
    <w:p>
      <w:pPr>
        <w:spacing w:line="300" w:lineRule="auto"/>
        <w:ind w:firstLine="0" w:firstLineChars="200"/>
        <w:jc w:val="both"/>
        <w:rPr>
          <w:rFonts w:ascii="Times New Roman" w:hAnsi="Times New Roman" w:eastAsiaTheme="minorEastAsia"/>
          <w:snapToGrid w:val="0"/>
          <w:color w:val="000000"/>
          <w:w w:val="0"/>
          <w:sz w:val="0"/>
          <w:szCs w:val="0"/>
          <w:u w:color="000000"/>
          <w:shd w:val="clear" w:color="000000" w:fill="000000"/>
          <w:lang w:eastAsia="zh-CN"/>
        </w:rPr>
      </w:pPr>
    </w:p>
    <w:p>
      <w:pPr>
        <w:spacing w:line="300" w:lineRule="auto"/>
        <w:ind w:firstLine="0" w:firstLineChars="200"/>
        <w:jc w:val="both"/>
        <w:rPr>
          <w:rFonts w:ascii="Times New Roman" w:hAnsi="Times New Roman" w:eastAsiaTheme="minorEastAsia"/>
          <w:snapToGrid w:val="0"/>
          <w:color w:val="000000"/>
          <w:w w:val="0"/>
          <w:sz w:val="0"/>
          <w:szCs w:val="0"/>
          <w:u w:color="000000"/>
          <w:shd w:val="clear" w:color="000000" w:fill="000000"/>
          <w:lang w:eastAsia="zh-CN"/>
        </w:rPr>
      </w:pPr>
    </w:p>
    <w:p>
      <w:pPr>
        <w:pStyle w:val="4"/>
        <w:rPr>
          <w:rFonts w:asciiTheme="majorEastAsia" w:hAnsiTheme="majorEastAsia" w:eastAsiaTheme="majorEastAsia"/>
          <w:sz w:val="24"/>
          <w:szCs w:val="24"/>
        </w:rPr>
      </w:pPr>
      <w:r>
        <w:rPr>
          <w:rFonts w:asciiTheme="majorEastAsia" w:hAnsiTheme="majorEastAsia" w:eastAsiaTheme="majorEastAsia"/>
          <w:sz w:val="24"/>
          <w:szCs w:val="24"/>
        </w:rPr>
        <w:t xml:space="preserve">2.4 </w:t>
      </w:r>
      <w:r>
        <w:rPr>
          <w:rFonts w:hint="eastAsia" w:asciiTheme="majorEastAsia" w:hAnsiTheme="majorEastAsia" w:eastAsiaTheme="majorEastAsia"/>
          <w:sz w:val="24"/>
          <w:szCs w:val="24"/>
        </w:rPr>
        <w:t>属性提取</w:t>
      </w:r>
    </w:p>
    <w:p>
      <w:pPr>
        <w:pStyle w:val="5"/>
        <w:rPr>
          <w:rFonts w:asciiTheme="majorEastAsia" w:hAnsiTheme="majorEastAsia" w:eastAsiaTheme="majorEastAsia"/>
          <w:sz w:val="21"/>
          <w:szCs w:val="21"/>
        </w:rPr>
      </w:pPr>
      <w:r>
        <w:rPr>
          <w:rFonts w:asciiTheme="majorEastAsia" w:hAnsiTheme="majorEastAsia" w:eastAsiaTheme="majorEastAsia"/>
          <w:sz w:val="21"/>
          <w:szCs w:val="21"/>
        </w:rPr>
        <w:t>2.</w:t>
      </w:r>
      <w:r>
        <w:rPr>
          <w:rFonts w:hint="eastAsia" w:asciiTheme="majorEastAsia" w:hAnsiTheme="majorEastAsia" w:eastAsiaTheme="majorEastAsia"/>
          <w:sz w:val="21"/>
          <w:szCs w:val="21"/>
        </w:rPr>
        <w:t>4.1 相干</w:t>
      </w:r>
    </w:p>
    <w:p>
      <w:pPr>
        <w:spacing w:line="300" w:lineRule="auto"/>
        <w:ind w:firstLine="420" w:firstLineChars="200"/>
        <w:rPr>
          <w:lang w:eastAsia="zh-CN"/>
        </w:rPr>
      </w:pPr>
      <w:r>
        <w:rPr>
          <w:rFonts w:hint="eastAsia"/>
          <w:lang w:eastAsia="zh-CN"/>
        </w:rPr>
        <w:t xml:space="preserve">地震资料解释中，相干属性主要用来检测断层、裂缝以及刻画地质体边界。在相干属性提取过程中，主要是以目标点为中心的时窗分析相邻地震道波形的相似性。通过对波形之间的相似性分析来得到地层的不连续性变化特征。       </w:t>
      </w:r>
    </w:p>
    <w:p>
      <w:pPr>
        <w:spacing w:line="300" w:lineRule="auto"/>
        <w:ind w:firstLine="420" w:firstLineChars="200"/>
        <w:rPr>
          <w:rFonts w:ascii="Times New Roman" w:hAnsi="Times New Roman"/>
          <w:lang w:eastAsia="zh-CN"/>
        </w:rPr>
      </w:pPr>
      <w:r>
        <w:rPr>
          <w:rFonts w:ascii="Times New Roman" w:hAnsi="Times New Roman"/>
          <w:lang w:eastAsia="zh-CN"/>
        </w:rPr>
        <w:t>GeoEast</w:t>
      </w:r>
      <w:r>
        <w:rPr>
          <w:rFonts w:hint="eastAsia" w:ascii="Times New Roman"/>
          <w:lang w:eastAsia="zh-CN"/>
        </w:rPr>
        <w:t>提供了</w:t>
      </w:r>
      <w:r>
        <w:rPr>
          <w:rFonts w:ascii="Times New Roman" w:hAnsi="Times New Roman"/>
          <w:lang w:eastAsia="zh-CN"/>
        </w:rPr>
        <w:t>3</w:t>
      </w:r>
      <w:r>
        <w:rPr>
          <w:rFonts w:hint="eastAsia" w:ascii="Times New Roman"/>
          <w:lang w:eastAsia="zh-CN"/>
        </w:rPr>
        <w:t>种相干算法，分别是相关算法（Corr），</w:t>
      </w:r>
      <w:r>
        <w:rPr>
          <w:rFonts w:ascii="Times New Roman" w:hAnsi="Times New Roman"/>
          <w:lang w:eastAsia="zh-CN"/>
        </w:rPr>
        <w:t xml:space="preserve"> </w:t>
      </w:r>
      <w:r>
        <w:rPr>
          <w:rFonts w:hint="eastAsia" w:ascii="Times New Roman"/>
          <w:lang w:eastAsia="zh-CN"/>
        </w:rPr>
        <w:t>相似算法（</w:t>
      </w:r>
      <w:r>
        <w:rPr>
          <w:rFonts w:ascii="Times New Roman"/>
          <w:lang w:eastAsia="zh-CN"/>
        </w:rPr>
        <w:t>Semb）</w:t>
      </w:r>
      <w:r>
        <w:rPr>
          <w:rFonts w:hint="eastAsia" w:ascii="Times New Roman"/>
          <w:lang w:eastAsia="zh-CN"/>
        </w:rPr>
        <w:t>，特征值算法（</w:t>
      </w:r>
      <w:r>
        <w:rPr>
          <w:rFonts w:ascii="Times New Roman"/>
          <w:lang w:eastAsia="zh-CN"/>
        </w:rPr>
        <w:t>Eig）</w:t>
      </w:r>
      <w:r>
        <w:rPr>
          <w:rFonts w:hint="eastAsia" w:ascii="Times New Roman"/>
          <w:lang w:eastAsia="zh-CN"/>
        </w:rPr>
        <w:t>。特征值算法是最新的第三代相干算法，抗噪能量强，断层分辨能力高。</w:t>
      </w:r>
    </w:p>
    <w:p>
      <w:pPr>
        <w:tabs>
          <w:tab w:val="left" w:pos="720"/>
        </w:tabs>
        <w:spacing w:line="300" w:lineRule="auto"/>
        <w:ind w:firstLine="420" w:firstLineChars="200"/>
        <w:rPr>
          <w:rFonts w:ascii="Times New Roman"/>
          <w:lang w:eastAsia="zh-CN"/>
        </w:rPr>
      </w:pPr>
      <w:r>
        <w:rPr>
          <w:rFonts w:hint="eastAsia" w:ascii="Times New Roman"/>
          <w:lang w:eastAsia="zh-CN"/>
        </w:rPr>
        <w:t>第一代相干算法基于两道估算相干值，它的运算速度</w:t>
      </w:r>
      <w:r>
        <w:rPr>
          <w:rFonts w:ascii="Times New Roman"/>
          <w:lang w:eastAsia="zh-CN"/>
        </w:rPr>
        <w:t>(Corr)</w:t>
      </w:r>
      <w:r>
        <w:rPr>
          <w:rFonts w:hint="eastAsia" w:ascii="Times New Roman"/>
          <w:lang w:eastAsia="zh-CN"/>
        </w:rPr>
        <w:t>最快，但是它的抗噪能力相对较差，建议在较高的地震资料品质情况下，以识别大断层为目的去使用。</w:t>
      </w:r>
    </w:p>
    <w:p>
      <w:pPr>
        <w:tabs>
          <w:tab w:val="left" w:pos="720"/>
        </w:tabs>
        <w:spacing w:line="300" w:lineRule="auto"/>
        <w:ind w:firstLine="420" w:firstLineChars="200"/>
        <w:rPr>
          <w:rFonts w:ascii="Times New Roman"/>
          <w:lang w:eastAsia="zh-CN"/>
        </w:rPr>
      </w:pPr>
      <w:r>
        <w:rPr>
          <w:rFonts w:hint="eastAsia" w:ascii="Times New Roman"/>
          <w:lang w:eastAsia="zh-CN"/>
        </w:rPr>
        <w:t>第二代相干算法</w:t>
      </w:r>
      <w:r>
        <w:rPr>
          <w:rFonts w:ascii="Times New Roman"/>
          <w:lang w:eastAsia="zh-CN"/>
        </w:rPr>
        <w:t>(Semb)</w:t>
      </w:r>
      <w:r>
        <w:rPr>
          <w:rFonts w:hint="eastAsia" w:ascii="Times New Roman"/>
          <w:lang w:eastAsia="zh-CN"/>
        </w:rPr>
        <w:t>基于多道估算相干值，它的运算速度比第一代相干算法稍慢，但其抗噪能力较强，该方法曾被普遍使用。</w:t>
      </w:r>
    </w:p>
    <w:p>
      <w:pPr>
        <w:tabs>
          <w:tab w:val="left" w:pos="720"/>
        </w:tabs>
        <w:spacing w:line="300" w:lineRule="auto"/>
        <w:ind w:firstLine="420" w:firstLineChars="200"/>
        <w:rPr>
          <w:rFonts w:ascii="Times New Roman"/>
          <w:lang w:eastAsia="zh-CN"/>
        </w:rPr>
      </w:pPr>
      <w:r>
        <w:rPr>
          <w:rFonts w:hint="eastAsia" w:ascii="Times New Roman"/>
          <w:lang w:eastAsia="zh-CN"/>
        </w:rPr>
        <w:t>第三代相干算法</w:t>
      </w:r>
      <w:r>
        <w:rPr>
          <w:rFonts w:ascii="Times New Roman"/>
          <w:lang w:eastAsia="zh-CN"/>
        </w:rPr>
        <w:t xml:space="preserve">(Eig) </w:t>
      </w:r>
      <w:r>
        <w:rPr>
          <w:rFonts w:hint="eastAsia" w:ascii="Times New Roman"/>
          <w:lang w:eastAsia="zh-CN"/>
        </w:rPr>
        <w:t>也是基于多道来估算相干值的，它的运算速度相对较慢，但在</w:t>
      </w:r>
      <w:r>
        <w:rPr>
          <w:rFonts w:ascii="Times New Roman"/>
          <w:lang w:eastAsia="zh-CN"/>
        </w:rPr>
        <w:t>GeoEast</w:t>
      </w:r>
      <w:r>
        <w:rPr>
          <w:rFonts w:hint="eastAsia" w:ascii="Times New Roman"/>
          <w:lang w:eastAsia="zh-CN"/>
        </w:rPr>
        <w:t>中该算法目前已采用多线程，运算速度不亚于前两种相干算法，这种算法的特点是：抗噪性好，对断层的横向分辨率高。</w:t>
      </w:r>
    </w:p>
    <w:p>
      <w:pPr>
        <w:spacing w:line="300" w:lineRule="auto"/>
        <w:jc w:val="center"/>
        <w:rPr>
          <w:rFonts w:ascii="Times New Roman" w:hAnsi="Times New Roman"/>
          <w:b/>
          <w:spacing w:val="-2"/>
          <w:lang w:eastAsia="zh-CN"/>
        </w:rPr>
      </w:pPr>
      <w:r>
        <w:rPr>
          <w:lang w:eastAsia="zh-CN"/>
        </w:rPr>
        <w:drawing>
          <wp:inline distT="0" distB="0" distL="0" distR="0">
            <wp:extent cx="2532380" cy="2324100"/>
            <wp:effectExtent l="19050" t="1905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2536751" cy="2327850"/>
                    </a:xfrm>
                    <a:prstGeom prst="rect">
                      <a:avLst/>
                    </a:prstGeom>
                    <a:ln>
                      <a:solidFill>
                        <a:schemeClr val="tx1">
                          <a:lumMod val="50000"/>
                          <a:lumOff val="50000"/>
                        </a:schemeClr>
                      </a:solidFill>
                    </a:ln>
                  </pic:spPr>
                </pic:pic>
              </a:graphicData>
            </a:graphic>
          </wp:inline>
        </w:drawing>
      </w:r>
      <w:r>
        <w:rPr>
          <w:lang w:eastAsia="zh-CN"/>
        </w:rPr>
        <w:drawing>
          <wp:inline distT="0" distB="0" distL="0" distR="0">
            <wp:extent cx="2646045" cy="2336165"/>
            <wp:effectExtent l="19050" t="19050" r="1905"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9"/>
                    <a:stretch>
                      <a:fillRect/>
                    </a:stretch>
                  </pic:blipFill>
                  <pic:spPr>
                    <a:xfrm>
                      <a:off x="0" y="0"/>
                      <a:ext cx="2647614" cy="2337346"/>
                    </a:xfrm>
                    <a:prstGeom prst="rect">
                      <a:avLst/>
                    </a:prstGeom>
                    <a:ln>
                      <a:solidFill>
                        <a:schemeClr val="tx1">
                          <a:lumMod val="50000"/>
                          <a:lumOff val="50000"/>
                        </a:schemeClr>
                      </a:solidFill>
                    </a:ln>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一代相干和二代相干算法示意图</w:t>
      </w:r>
    </w:p>
    <w:p>
      <w:pPr>
        <w:spacing w:line="300" w:lineRule="auto"/>
        <w:ind w:firstLine="414" w:firstLineChars="200"/>
        <w:rPr>
          <w:rFonts w:ascii="Times New Roman" w:hAnsi="Times New Roman"/>
          <w:b/>
          <w:spacing w:val="-2"/>
          <w:lang w:eastAsia="zh-CN"/>
        </w:rPr>
      </w:pPr>
      <w:r>
        <w:rPr>
          <w:rFonts w:hint="eastAsia" w:ascii="Times New Roman" w:hAnsi="Times New Roman"/>
          <w:b/>
          <w:spacing w:val="-2"/>
          <w:lang w:eastAsia="zh-CN"/>
        </w:rPr>
        <w:t>应用实例：</w:t>
      </w:r>
      <w:r>
        <w:rPr>
          <w:rFonts w:ascii="Times New Roman" w:hAnsi="Times New Roman"/>
          <w:b/>
          <w:spacing w:val="-2"/>
          <w:lang w:eastAsia="zh-CN"/>
        </w:rPr>
        <w:t xml:space="preserve"> </w:t>
      </w:r>
    </w:p>
    <w:p>
      <w:pPr>
        <w:spacing w:line="300" w:lineRule="auto"/>
        <w:ind w:firstLine="422" w:firstLineChars="200"/>
        <w:rPr>
          <w:rFonts w:ascii="Times New Roman" w:hAnsi="Times New Roman"/>
          <w:b/>
          <w:lang w:eastAsia="zh-CN"/>
        </w:rPr>
      </w:pPr>
      <w:r>
        <w:rPr>
          <w:rFonts w:hint="eastAsia" w:ascii="Times New Roman" w:hAnsi="Times New Roman"/>
          <w:b/>
          <w:lang w:eastAsia="zh-CN"/>
        </w:rPr>
        <w:t>第一步：启动相干体属性提取对话框</w:t>
      </w:r>
    </w:p>
    <w:p>
      <w:pPr>
        <w:spacing w:line="300" w:lineRule="auto"/>
        <w:ind w:firstLine="420"/>
        <w:jc w:val="both"/>
        <w:rPr>
          <w:rFonts w:ascii="Times New Roman" w:hAnsi="Times New Roman"/>
          <w:lang w:eastAsia="zh-CN"/>
        </w:rPr>
      </w:pPr>
      <w:r>
        <w:rPr>
          <w:rFonts w:hint="eastAsia" w:ascii="Times New Roman" w:hAnsi="Times New Roman"/>
          <w:lang w:eastAsia="zh-CN"/>
        </w:rPr>
        <w:t>在属性提取与分析主界面的</w:t>
      </w:r>
      <w:r>
        <w:rPr>
          <w:rFonts w:hint="eastAsia" w:ascii="Times New Roman" w:hAnsi="Times New Roman"/>
          <w:b/>
          <w:i/>
          <w:lang w:eastAsia="zh-CN"/>
        </w:rPr>
        <w:t>Geometry</w:t>
      </w:r>
      <w:r>
        <w:rPr>
          <w:rFonts w:hint="eastAsia" w:ascii="Times New Roman" w:hAnsi="Times New Roman"/>
          <w:lang w:eastAsia="zh-CN"/>
        </w:rPr>
        <w:t>标签，点击</w:t>
      </w:r>
      <w:r>
        <w:rPr>
          <w:rFonts w:hint="eastAsia" w:ascii="Times New Roman" w:hAnsi="Times New Roman"/>
          <w:b/>
          <w:i/>
          <w:lang w:eastAsia="zh-CN"/>
        </w:rPr>
        <w:t>Coherence</w:t>
      </w:r>
      <w:r>
        <w:rPr>
          <w:rFonts w:hint="eastAsia" w:ascii="Times New Roman" w:hAnsi="Times New Roman"/>
          <w:lang w:eastAsia="zh-CN"/>
        </w:rPr>
        <w:t>按钮，弹出如左下图所示的叠后相干体属性提取对话框。</w:t>
      </w:r>
    </w:p>
    <w:p>
      <w:pPr>
        <w:spacing w:line="300" w:lineRule="auto"/>
        <w:jc w:val="center"/>
        <w:rPr>
          <w:rFonts w:ascii="Times New Roman" w:hAnsi="Times New Roman"/>
        </w:rPr>
      </w:pPr>
      <w:r>
        <w:rPr>
          <w:lang w:eastAsia="zh-CN"/>
        </w:rPr>
        <w:drawing>
          <wp:inline distT="0" distB="0" distL="0" distR="0">
            <wp:extent cx="5513705" cy="611505"/>
            <wp:effectExtent l="19050" t="1905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5514316" cy="61200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lang w:eastAsia="zh-CN"/>
        </w:rPr>
        <w:t xml:space="preserve">  </w:t>
      </w:r>
      <w:r>
        <w:rPr>
          <w:rFonts w:hint="eastAsia" w:ascii="Times New Roman" w:hAnsi="Times New Roman" w:eastAsia="黑体"/>
          <w:sz w:val="18"/>
          <w:szCs w:val="18"/>
          <w:lang w:eastAsia="zh-CN"/>
        </w:rPr>
        <w:t>相干体属性所在菜单位置</w:t>
      </w:r>
    </w:p>
    <w:p>
      <w:pPr>
        <w:jc w:val="center"/>
        <w:rPr>
          <w:rFonts w:ascii="宋体" w:cs="宋体"/>
          <w:sz w:val="24"/>
          <w:lang w:eastAsia="zh-CN"/>
        </w:rPr>
      </w:pPr>
      <w:r>
        <w:rPr>
          <w:lang w:eastAsia="zh-CN"/>
        </w:rPr>
        <w:drawing>
          <wp:inline distT="0" distB="0" distL="0" distR="0">
            <wp:extent cx="5544185" cy="51701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1"/>
                    <a:stretch>
                      <a:fillRect/>
                    </a:stretch>
                  </pic:blipFill>
                  <pic:spPr>
                    <a:xfrm>
                      <a:off x="0" y="0"/>
                      <a:ext cx="5544185" cy="5170170"/>
                    </a:xfrm>
                    <a:prstGeom prst="rect">
                      <a:avLst/>
                    </a:prstGeom>
                  </pic:spPr>
                </pic:pic>
              </a:graphicData>
            </a:graphic>
          </wp:inline>
        </w:drawing>
      </w:r>
    </w:p>
    <w:p>
      <w:pPr>
        <w:jc w:val="center"/>
        <w:rPr>
          <w:rFonts w:ascii="宋体" w:cs="宋体"/>
          <w:sz w:val="24"/>
          <w:lang w:eastAsia="zh-CN"/>
        </w:rPr>
      </w:pPr>
      <w:r>
        <w:rPr>
          <w:rFonts w:hint="eastAsia" w:ascii="Times New Roman" w:hAnsi="Times New Roman" w:eastAsia="黑体"/>
          <w:sz w:val="18"/>
          <w:szCs w:val="18"/>
          <w:lang w:eastAsia="zh-CN"/>
        </w:rPr>
        <w:t>相干属性提取参数界面</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第二步：参数设置</w:t>
      </w:r>
    </w:p>
    <w:p>
      <w:pPr>
        <w:snapToGrid w:val="0"/>
        <w:spacing w:line="300" w:lineRule="auto"/>
        <w:ind w:firstLine="420" w:firstLineChars="200"/>
        <w:jc w:val="both"/>
        <w:rPr>
          <w:rFonts w:ascii="Times New Roman" w:hAnsi="Times New Roman"/>
          <w:lang w:eastAsia="zh-CN"/>
        </w:rPr>
      </w:pPr>
      <w:r>
        <w:rPr>
          <w:rFonts w:hint="eastAsia" w:ascii="Times New Roman" w:hAnsi="Times New Roman"/>
          <w:lang w:eastAsia="zh-CN"/>
        </w:rPr>
        <w:t>从</w:t>
      </w:r>
      <w:r>
        <w:rPr>
          <w:rFonts w:ascii="Times New Roman" w:hAnsi="Times New Roman"/>
          <w:lang w:eastAsia="zh-CN"/>
        </w:rPr>
        <w:t>Seismic Data</w:t>
      </w:r>
      <w:r>
        <w:rPr>
          <w:rFonts w:hint="eastAsia" w:ascii="Times New Roman" w:hAnsi="Times New Roman"/>
          <w:lang w:eastAsia="zh-CN"/>
        </w:rPr>
        <w:t>后面的下拉框中选择输入数据，定义工区范围。</w:t>
      </w:r>
    </w:p>
    <w:p>
      <w:pPr>
        <w:snapToGrid w:val="0"/>
        <w:spacing w:line="300" w:lineRule="auto"/>
        <w:ind w:firstLine="416" w:firstLineChars="202"/>
        <w:jc w:val="both"/>
        <w:rPr>
          <w:rFonts w:ascii="Times New Roman" w:hAnsi="Times New Roman"/>
          <w:spacing w:val="-2"/>
          <w:lang w:eastAsia="zh-CN"/>
        </w:rPr>
      </w:pPr>
      <w:r>
        <w:rPr>
          <w:rFonts w:hint="eastAsia" w:ascii="Times New Roman" w:hAnsi="Times New Roman"/>
          <w:spacing w:val="-2"/>
          <w:lang w:eastAsia="zh-CN"/>
        </w:rPr>
        <w:t>选择特征值（</w:t>
      </w:r>
      <w:r>
        <w:rPr>
          <w:rFonts w:ascii="Times New Roman" w:hAnsi="Times New Roman"/>
          <w:spacing w:val="-2"/>
          <w:lang w:eastAsia="zh-CN"/>
        </w:rPr>
        <w:t>Eig</w:t>
      </w:r>
      <w:r>
        <w:rPr>
          <w:rFonts w:hint="eastAsia" w:ascii="Times New Roman" w:hAnsi="Times New Roman"/>
          <w:spacing w:val="-2"/>
          <w:lang w:eastAsia="zh-CN"/>
        </w:rPr>
        <w:t>）算法，</w:t>
      </w:r>
      <w:r>
        <w:rPr>
          <w:rFonts w:ascii="Times New Roman" w:hAnsi="Times New Roman"/>
          <w:spacing w:val="-2"/>
          <w:lang w:eastAsia="zh-CN"/>
        </w:rPr>
        <w:t>9</w:t>
      </w:r>
      <w:r>
        <w:rPr>
          <w:rFonts w:hint="eastAsia" w:ascii="Times New Roman" w:hAnsi="Times New Roman"/>
          <w:spacing w:val="-2"/>
          <w:lang w:eastAsia="zh-CN"/>
        </w:rPr>
        <w:t>点方式。</w:t>
      </w:r>
    </w:p>
    <w:p>
      <w:pPr>
        <w:snapToGrid w:val="0"/>
        <w:spacing w:line="300" w:lineRule="auto"/>
        <w:ind w:firstLine="416" w:firstLineChars="202"/>
        <w:jc w:val="both"/>
        <w:rPr>
          <w:rFonts w:ascii="Times New Roman" w:hAnsi="Times New Roman"/>
          <w:spacing w:val="-2"/>
          <w:lang w:eastAsia="zh-CN"/>
        </w:rPr>
      </w:pPr>
      <w:r>
        <w:rPr>
          <w:rFonts w:hint="eastAsia" w:ascii="Times New Roman" w:hAnsi="Times New Roman"/>
          <w:spacing w:val="-2"/>
          <w:lang w:eastAsia="zh-CN"/>
        </w:rPr>
        <w:t>处理时窗</w:t>
      </w:r>
      <w:r>
        <w:rPr>
          <w:rFonts w:ascii="Times New Roman" w:hAnsi="Times New Roman"/>
          <w:spacing w:val="-2"/>
          <w:lang w:eastAsia="zh-CN"/>
        </w:rPr>
        <w:t>Window</w:t>
      </w:r>
      <w:r>
        <w:rPr>
          <w:rFonts w:hint="eastAsia" w:ascii="Times New Roman" w:hAnsi="Times New Roman"/>
          <w:spacing w:val="-2"/>
          <w:lang w:eastAsia="zh-CN"/>
        </w:rPr>
        <w:t>，该时窗值过小会使相干体压制噪音能力下降，过大会使断层分辨能力降低，合适的时窗为地震信号的全波形长度的</w:t>
      </w:r>
      <w:r>
        <w:rPr>
          <w:rFonts w:ascii="Times New Roman" w:hAnsi="Times New Roman"/>
          <w:spacing w:val="-2"/>
          <w:lang w:eastAsia="zh-CN"/>
        </w:rPr>
        <w:t>1.5~2</w:t>
      </w:r>
      <w:r>
        <w:rPr>
          <w:rFonts w:hint="eastAsia" w:ascii="Times New Roman" w:hAnsi="Times New Roman"/>
          <w:spacing w:val="-2"/>
          <w:lang w:eastAsia="zh-CN"/>
        </w:rPr>
        <w:t>倍，本例中填</w:t>
      </w:r>
      <w:r>
        <w:rPr>
          <w:rFonts w:ascii="Times New Roman" w:hAnsi="Times New Roman"/>
          <w:spacing w:val="-2"/>
          <w:lang w:eastAsia="zh-CN"/>
        </w:rPr>
        <w:t>50</w:t>
      </w:r>
      <w:r>
        <w:rPr>
          <w:rFonts w:hint="eastAsia" w:ascii="Times New Roman" w:hAnsi="Times New Roman"/>
          <w:spacing w:val="-2"/>
          <w:lang w:eastAsia="zh-CN"/>
        </w:rPr>
        <w:t>。</w:t>
      </w:r>
    </w:p>
    <w:p>
      <w:pPr>
        <w:snapToGrid w:val="0"/>
        <w:spacing w:line="300" w:lineRule="auto"/>
        <w:ind w:firstLine="416" w:firstLineChars="202"/>
        <w:jc w:val="both"/>
        <w:rPr>
          <w:rFonts w:ascii="Times New Roman" w:hAnsi="Times New Roman"/>
          <w:spacing w:val="-2"/>
          <w:lang w:eastAsia="zh-CN"/>
        </w:rPr>
      </w:pPr>
      <w:r>
        <w:rPr>
          <w:rFonts w:hint="eastAsia" w:ascii="Times New Roman" w:hAnsi="Times New Roman"/>
          <w:spacing w:val="-2"/>
          <w:lang w:eastAsia="zh-CN"/>
        </w:rPr>
        <w:t>最大扫描结合地震数据分析地层倾角填写，本例中填5。</w:t>
      </w:r>
    </w:p>
    <w:p>
      <w:pPr>
        <w:snapToGrid w:val="0"/>
        <w:spacing w:line="300" w:lineRule="auto"/>
        <w:ind w:firstLine="422" w:firstLineChars="200"/>
        <w:rPr>
          <w:rFonts w:ascii="Times New Roman" w:hAnsi="Times New Roman"/>
          <w:b/>
          <w:lang w:eastAsia="zh-CN"/>
        </w:rPr>
      </w:pP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第三步：查看效果</w:t>
      </w:r>
    </w:p>
    <w:p>
      <w:pPr>
        <w:snapToGrid w:val="0"/>
        <w:spacing w:line="300" w:lineRule="auto"/>
        <w:ind w:firstLine="420" w:firstLineChars="200"/>
        <w:rPr>
          <w:rFonts w:ascii="Times New Roman" w:hAnsi="Times New Roman"/>
          <w:lang w:eastAsia="zh-CN"/>
        </w:rPr>
      </w:pPr>
      <w:r>
        <w:rPr>
          <w:rFonts w:hint="eastAsia" w:ascii="Times New Roman" w:hAnsi="Times New Roman"/>
          <w:lang w:eastAsia="zh-CN"/>
        </w:rPr>
        <w:t>下图为特征值相干切片效果，能够较好刻画对应层位的断裂展布和组合。</w:t>
      </w:r>
    </w:p>
    <w:p>
      <w:pPr>
        <w:snapToGrid w:val="0"/>
        <w:spacing w:line="300" w:lineRule="auto"/>
        <w:jc w:val="center"/>
        <w:rPr>
          <w:rFonts w:ascii="Times New Roman" w:hAnsi="Times New Roman" w:eastAsia="黑体"/>
        </w:rPr>
      </w:pPr>
      <w:r>
        <w:rPr>
          <w:rFonts w:hint="eastAsia" w:ascii="Times New Roman" w:hAnsi="Times New Roman"/>
          <w:spacing w:val="-2"/>
          <w:lang w:eastAsia="zh-CN"/>
        </w:rPr>
        <w:drawing>
          <wp:inline distT="0" distB="0" distL="0" distR="0">
            <wp:extent cx="2699385" cy="2214245"/>
            <wp:effectExtent l="19050" t="19050" r="5715" b="0"/>
            <wp:docPr id="28" name="图片 28" descr="C:\Users\Administrator\Desktop\培训教材编写20210604\PIC\ori_sof_coh_tim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Desktop\培训教材编写20210604\PIC\ori_sof_coh_timeslice.png"/>
                    <pic:cNvPicPr>
                      <a:picLocks noChangeAspect="1" noChangeArrowheads="1"/>
                    </pic:cNvPicPr>
                  </pic:nvPicPr>
                  <pic:blipFill>
                    <a:blip r:embed="rId52" cstate="print">
                      <a:extLst>
                        <a:ext uri="{28A0092B-C50C-407E-A947-70E740481C1C}">
                          <a14:useLocalDpi xmlns:a14="http://schemas.microsoft.com/office/drawing/2010/main" val="0"/>
                        </a:ext>
                      </a:extLst>
                    </a:blip>
                    <a:srcRect l="10077" t="8347" r="59468" b="7665"/>
                    <a:stretch>
                      <a:fillRect/>
                    </a:stretch>
                  </pic:blipFill>
                  <pic:spPr>
                    <a:xfrm>
                      <a:off x="0" y="0"/>
                      <a:ext cx="2700000" cy="2214246"/>
                    </a:xfrm>
                    <a:prstGeom prst="rect">
                      <a:avLst/>
                    </a:prstGeom>
                    <a:noFill/>
                    <a:ln>
                      <a:solidFill>
                        <a:schemeClr val="tx1">
                          <a:lumMod val="50000"/>
                          <a:lumOff val="50000"/>
                        </a:schemeClr>
                      </a:solidFill>
                    </a:ln>
                  </pic:spPr>
                </pic:pic>
              </a:graphicData>
            </a:graphic>
          </wp:inline>
        </w:drawing>
      </w:r>
      <w:r>
        <w:rPr>
          <w:rFonts w:hint="eastAsia" w:ascii="Times New Roman" w:hAnsi="Times New Roman"/>
          <w:spacing w:val="-2"/>
          <w:lang w:eastAsia="zh-CN"/>
        </w:rPr>
        <w:drawing>
          <wp:inline distT="0" distB="0" distL="0" distR="0">
            <wp:extent cx="2699385" cy="2212975"/>
            <wp:effectExtent l="19050" t="19050" r="5715" b="0"/>
            <wp:docPr id="31" name="图片 31" descr="C:\Users\Administrator\Desktop\培训教材编写20210604\PIC\ori_sof_coh_tim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Desktop\培训教材编写20210604\PIC\ori_sof_coh_timeslice.png"/>
                    <pic:cNvPicPr>
                      <a:picLocks noChangeAspect="1" noChangeArrowheads="1"/>
                    </pic:cNvPicPr>
                  </pic:nvPicPr>
                  <pic:blipFill>
                    <a:blip r:embed="rId52" cstate="print">
                      <a:extLst>
                        <a:ext uri="{28A0092B-C50C-407E-A947-70E740481C1C}">
                          <a14:useLocalDpi xmlns:a14="http://schemas.microsoft.com/office/drawing/2010/main" val="0"/>
                        </a:ext>
                      </a:extLst>
                    </a:blip>
                    <a:srcRect l="60033" t="8347" r="9498" b="7665"/>
                    <a:stretch>
                      <a:fillRect/>
                    </a:stretch>
                  </pic:blipFill>
                  <pic:spPr>
                    <a:xfrm>
                      <a:off x="0" y="0"/>
                      <a:ext cx="2700000" cy="2213256"/>
                    </a:xfrm>
                    <a:prstGeom prst="rect">
                      <a:avLst/>
                    </a:prstGeom>
                    <a:noFill/>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特征值相干沿层切片显示（构造滤波后的相干、原始数据相干）</w:t>
      </w:r>
    </w:p>
    <w:p>
      <w:pPr>
        <w:spacing w:line="300" w:lineRule="auto"/>
        <w:ind w:firstLine="415" w:firstLineChars="198"/>
        <w:jc w:val="both"/>
        <w:rPr>
          <w:rFonts w:ascii="Times New Roman" w:hAnsi="Times New Roman"/>
          <w:lang w:eastAsia="zh-CN"/>
        </w:rPr>
      </w:pPr>
      <w:r>
        <w:rPr>
          <w:rFonts w:hint="eastAsia" w:ascii="Times New Roman" w:hAnsi="Times New Roman"/>
          <w:lang w:eastAsia="zh-CN"/>
        </w:rPr>
        <w:t>自适应时窗相干技术：不同深度地震主频差异大，采用自适应求取相干计算滑动时窗，能够根据确保在不同深度都能够取得最佳效果，提升了断层的识别精度。</w:t>
      </w:r>
    </w:p>
    <w:p>
      <w:pPr>
        <w:spacing w:line="300" w:lineRule="auto"/>
        <w:jc w:val="center"/>
        <w:rPr>
          <w:rFonts w:ascii="Times New Roman" w:hAnsi="Times New Roman"/>
          <w:lang w:eastAsia="zh-CN"/>
        </w:rPr>
      </w:pPr>
      <w:r>
        <w:rPr>
          <w:lang w:eastAsia="zh-CN"/>
        </w:rPr>
        <w:drawing>
          <wp:inline distT="0" distB="0" distL="0" distR="0">
            <wp:extent cx="5399405" cy="2036445"/>
            <wp:effectExtent l="19050" t="19050" r="0" b="1905"/>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53"/>
                    <a:stretch>
                      <a:fillRect/>
                    </a:stretch>
                  </pic:blipFill>
                  <pic:spPr>
                    <a:xfrm>
                      <a:off x="0" y="0"/>
                      <a:ext cx="5400000" cy="2036674"/>
                    </a:xfrm>
                    <a:prstGeom prst="rect">
                      <a:avLst/>
                    </a:prstGeom>
                    <a:ln>
                      <a:solidFill>
                        <a:schemeClr val="tx1">
                          <a:lumMod val="50000"/>
                          <a:lumOff val="50000"/>
                        </a:schemeClr>
                      </a:solidFill>
                    </a:ln>
                  </pic:spPr>
                </pic:pic>
              </a:graphicData>
            </a:graphic>
          </wp:inline>
        </w:drawing>
      </w:r>
    </w:p>
    <w:p>
      <w:pPr>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自适应相干属性与原始相干对比</w:t>
      </w:r>
    </w:p>
    <w:p>
      <w:pPr>
        <w:spacing w:line="300" w:lineRule="auto"/>
        <w:rPr>
          <w:rFonts w:ascii="黑体" w:hAnsi="Times New Roman" w:eastAsia="黑体"/>
          <w:szCs w:val="21"/>
          <w:lang w:eastAsia="zh-CN"/>
        </w:rPr>
      </w:pPr>
      <w:r>
        <w:rPr>
          <w:rFonts w:ascii="黑体" w:hAnsi="Times New Roman" w:eastAsia="黑体"/>
          <w:lang w:eastAsia="zh-CN"/>
        </w:rPr>
        <w:t xml:space="preserve">    </w:t>
      </w:r>
      <w:r>
        <w:rPr>
          <w:rFonts w:hint="eastAsia" w:ascii="黑体" w:eastAsia="黑体"/>
          <w:szCs w:val="21"/>
          <w:lang w:eastAsia="zh-CN"/>
        </w:rPr>
        <w:t>温馨提示：</w:t>
      </w:r>
      <w:r>
        <w:rPr>
          <w:rFonts w:hint="eastAsia" w:ascii="黑体" w:hAnsi="Times New Roman" w:eastAsia="黑体"/>
          <w:szCs w:val="21"/>
          <w:lang w:eastAsia="zh-CN"/>
        </w:rPr>
        <w:t>相干体可以在原始数据体上提取，也可以在构造导向滤波的基础上提取，在构造导向滤波的基础上提取，反映构造细节更清晰。</w:t>
      </w:r>
    </w:p>
    <w:p>
      <w:pPr>
        <w:pStyle w:val="5"/>
        <w:rPr>
          <w:rFonts w:asciiTheme="majorEastAsia" w:hAnsiTheme="majorEastAsia" w:eastAsiaTheme="majorEastAsia"/>
          <w:sz w:val="21"/>
          <w:szCs w:val="21"/>
        </w:rPr>
      </w:pPr>
      <w:r>
        <w:rPr>
          <w:rFonts w:asciiTheme="majorEastAsia" w:hAnsiTheme="majorEastAsia" w:eastAsiaTheme="majorEastAsia"/>
          <w:sz w:val="21"/>
          <w:szCs w:val="21"/>
        </w:rPr>
        <w:t>2.4</w:t>
      </w:r>
      <w:r>
        <w:rPr>
          <w:rFonts w:hint="eastAsia" w:asciiTheme="majorEastAsia" w:hAnsiTheme="majorEastAsia" w:eastAsiaTheme="majorEastAsia"/>
          <w:sz w:val="21"/>
          <w:szCs w:val="21"/>
        </w:rPr>
        <w:t>.</w:t>
      </w:r>
      <w:r>
        <w:rPr>
          <w:rFonts w:asciiTheme="majorEastAsia" w:hAnsiTheme="majorEastAsia" w:eastAsiaTheme="majorEastAsia"/>
          <w:sz w:val="21"/>
          <w:szCs w:val="21"/>
        </w:rPr>
        <w:t>2</w:t>
      </w:r>
      <w:r>
        <w:rPr>
          <w:rFonts w:hint="eastAsia" w:asciiTheme="majorEastAsia" w:hAnsiTheme="majorEastAsia" w:eastAsiaTheme="majorEastAsia"/>
          <w:sz w:val="21"/>
          <w:szCs w:val="21"/>
        </w:rPr>
        <w:t xml:space="preserve"> 蚂蚁体</w:t>
      </w:r>
    </w:p>
    <w:p>
      <w:pPr>
        <w:spacing w:line="300" w:lineRule="auto"/>
        <w:ind w:firstLine="420" w:firstLineChars="200"/>
        <w:rPr>
          <w:rFonts w:ascii="Times New Roman" w:hAnsi="Times New Roman"/>
          <w:lang w:eastAsia="zh-CN"/>
        </w:rPr>
      </w:pPr>
      <w:r>
        <w:rPr>
          <w:rFonts w:hint="eastAsia" w:ascii="Times New Roman" w:hAnsi="Times New Roman"/>
          <w:lang w:eastAsia="zh-CN"/>
        </w:rPr>
        <w:t>根据蚁群算法提取的一种属性体。蚁群算法又称蚂蚁算法，是1992年意大利学者M.Dorigo等人受蚂蚁觅食过程中路径选择行为的启发而提出的一种仿生进化算法。经观察发现，蚂蚁在搜索食物过程中总能够找出到食物源的最优路径，当该路径被阻断后，能很快绕开障碍并再次找到最优路径。蚂蚁的这种能力是由蚁群之间的信息交换和相互协作行为产生的。每只蚂蚁在随机行走过程中会释放出一种信息激素（pheromone），该激素随着时间延续不断挥发，如果有较多的蚂蚁选择这条路径，则该路径上的激素得到增强，而每只蚂蚁具有感知这种信息激素强度的能力，会以较大概率选择信息激素较强的路径，从而导致选择这条路径的蚂蚁增多，这样形成了一个正反馈过程。</w:t>
      </w:r>
    </w:p>
    <w:p>
      <w:pPr>
        <w:spacing w:line="300" w:lineRule="auto"/>
        <w:rPr>
          <w:rFonts w:ascii="Times New Roman" w:hAnsi="Times New Roman"/>
          <w:lang w:eastAsia="zh-CN"/>
        </w:rPr>
      </w:pPr>
      <w:r>
        <w:rPr>
          <w:rFonts w:ascii="Times New Roman" w:hAnsi="Times New Roman"/>
          <w:lang w:eastAsia="zh-CN"/>
        </w:rPr>
        <w:drawing>
          <wp:inline distT="0" distB="0" distL="0" distR="0">
            <wp:extent cx="2988945" cy="1941195"/>
            <wp:effectExtent l="19050" t="19050" r="1905" b="190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54"/>
                    <a:stretch>
                      <a:fillRect/>
                    </a:stretch>
                  </pic:blipFill>
                  <pic:spPr>
                    <a:xfrm>
                      <a:off x="0" y="0"/>
                      <a:ext cx="3002212" cy="1949712"/>
                    </a:xfrm>
                    <a:prstGeom prst="rect">
                      <a:avLst/>
                    </a:prstGeom>
                    <a:ln>
                      <a:solidFill>
                        <a:schemeClr val="tx1"/>
                      </a:solidFill>
                    </a:ln>
                  </pic:spPr>
                </pic:pic>
              </a:graphicData>
            </a:graphic>
          </wp:inline>
        </w:drawing>
      </w:r>
      <w:r>
        <w:rPr>
          <w:lang w:eastAsia="zh-CN"/>
        </w:rPr>
        <w:drawing>
          <wp:inline distT="0" distB="0" distL="0" distR="0">
            <wp:extent cx="2360295" cy="1938020"/>
            <wp:effectExtent l="19050" t="19050" r="1905" b="5080"/>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55"/>
                    <a:srcRect t="1609"/>
                    <a:stretch>
                      <a:fillRect/>
                    </a:stretch>
                  </pic:blipFill>
                  <pic:spPr>
                    <a:xfrm>
                      <a:off x="0" y="0"/>
                      <a:ext cx="2363620" cy="1940435"/>
                    </a:xfrm>
                    <a:prstGeom prst="rect">
                      <a:avLst/>
                    </a:prstGeom>
                    <a:ln>
                      <a:solidFill>
                        <a:schemeClr val="tx1">
                          <a:lumMod val="50000"/>
                          <a:lumOff val="50000"/>
                        </a:schemeClr>
                      </a:solidFill>
                    </a:ln>
                  </pic:spPr>
                </pic:pic>
              </a:graphicData>
            </a:graphic>
          </wp:inline>
        </w:drawing>
      </w:r>
    </w:p>
    <w:p>
      <w:pPr>
        <w:pStyle w:val="16"/>
        <w:spacing w:line="300" w:lineRule="auto"/>
        <w:ind w:firstLine="360"/>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蚂蚁追踪算法示意图</w:t>
      </w:r>
    </w:p>
    <w:p>
      <w:pPr>
        <w:spacing w:line="300" w:lineRule="auto"/>
        <w:ind w:firstLine="420" w:firstLineChars="200"/>
        <w:rPr>
          <w:rFonts w:ascii="Times New Roman" w:hAnsi="Times New Roman"/>
          <w:lang w:eastAsia="zh-CN"/>
        </w:rPr>
      </w:pPr>
      <w:r>
        <w:rPr>
          <w:rFonts w:hint="eastAsia" w:ascii="Times New Roman" w:hAnsi="Times New Roman"/>
          <w:lang w:eastAsia="zh-CN"/>
        </w:rPr>
        <w:t>蚁群算法可应用到断层识别。断层属性体在断层处表现为属性值的局部极大或极小，如相干体在断层处表现为相干值的局部极小，基于此特点，可以使用方向性蚁群算法对相干剖面或者水平切片进行断层追踪和识别。</w:t>
      </w:r>
    </w:p>
    <w:p>
      <w:pPr>
        <w:spacing w:line="300" w:lineRule="auto"/>
        <w:jc w:val="center"/>
        <w:rPr>
          <w:rFonts w:ascii="Times New Roman" w:hAnsi="Times New Roman"/>
          <w:lang w:eastAsia="zh-CN"/>
        </w:rPr>
      </w:pPr>
      <w:r>
        <w:rPr>
          <w:lang w:eastAsia="zh-CN"/>
        </w:rPr>
        <w:drawing>
          <wp:inline distT="0" distB="0" distL="0" distR="0">
            <wp:extent cx="5544185" cy="2491105"/>
            <wp:effectExtent l="19050" t="1905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6"/>
                    <a:stretch>
                      <a:fillRect/>
                    </a:stretch>
                  </pic:blipFill>
                  <pic:spPr>
                    <a:xfrm>
                      <a:off x="0" y="0"/>
                      <a:ext cx="5544185" cy="2491105"/>
                    </a:xfrm>
                    <a:prstGeom prst="rect">
                      <a:avLst/>
                    </a:prstGeom>
                    <a:ln>
                      <a:solidFill>
                        <a:schemeClr val="tx1">
                          <a:lumMod val="50000"/>
                          <a:lumOff val="50000"/>
                        </a:schemeClr>
                      </a:solidFill>
                    </a:ln>
                  </pic:spPr>
                </pic:pic>
              </a:graphicData>
            </a:graphic>
          </wp:inline>
        </w:drawing>
      </w:r>
    </w:p>
    <w:p>
      <w:pPr>
        <w:pStyle w:val="16"/>
        <w:spacing w:line="300" w:lineRule="auto"/>
        <w:ind w:firstLine="360"/>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蚂蚁追踪算法流程图</w:t>
      </w:r>
    </w:p>
    <w:p>
      <w:pPr>
        <w:spacing w:line="300" w:lineRule="auto"/>
        <w:ind w:firstLine="422" w:firstLineChars="200"/>
        <w:rPr>
          <w:rFonts w:ascii="Times New Roman" w:hAnsi="Times New Roman"/>
          <w:b/>
          <w:lang w:eastAsia="zh-CN"/>
        </w:rPr>
      </w:pPr>
      <w:r>
        <w:rPr>
          <w:rFonts w:hint="eastAsia" w:ascii="Times New Roman" w:hAnsi="Times New Roman"/>
          <w:b/>
          <w:lang w:eastAsia="zh-CN"/>
        </w:rPr>
        <w:t>应用实例：</w:t>
      </w:r>
    </w:p>
    <w:p>
      <w:pPr>
        <w:spacing w:line="300" w:lineRule="auto"/>
        <w:ind w:firstLine="422" w:firstLineChars="200"/>
        <w:rPr>
          <w:rFonts w:ascii="Times New Roman" w:hAnsi="Times New Roman"/>
          <w:b/>
          <w:lang w:eastAsia="zh-CN"/>
        </w:rPr>
      </w:pPr>
      <w:r>
        <w:rPr>
          <w:rFonts w:hint="eastAsia" w:ascii="Times New Roman" w:hAnsi="Times New Roman"/>
          <w:b/>
          <w:lang w:eastAsia="zh-CN"/>
        </w:rPr>
        <w:t>第一步：打开蚂蚁体计算对话框</w:t>
      </w:r>
    </w:p>
    <w:p>
      <w:pPr>
        <w:spacing w:line="300" w:lineRule="auto"/>
        <w:ind w:firstLine="413" w:firstLineChars="197"/>
        <w:jc w:val="both"/>
        <w:rPr>
          <w:rFonts w:ascii="Times New Roman" w:hAnsi="Times New Roman"/>
          <w:lang w:eastAsia="zh-CN"/>
        </w:rPr>
      </w:pPr>
      <w:r>
        <w:rPr>
          <w:rFonts w:hint="eastAsia" w:ascii="Times New Roman" w:hAnsi="Times New Roman"/>
          <w:lang w:eastAsia="zh-CN"/>
        </w:rPr>
        <w:t>在属性提取与分析主界面的</w:t>
      </w:r>
      <w:r>
        <w:rPr>
          <w:rFonts w:hint="eastAsia" w:ascii="Times New Roman" w:hAnsi="Times New Roman"/>
          <w:b/>
          <w:i/>
          <w:lang w:eastAsia="zh-CN"/>
        </w:rPr>
        <w:t>Geometry</w:t>
      </w:r>
      <w:r>
        <w:rPr>
          <w:rFonts w:hint="eastAsia" w:ascii="Times New Roman" w:hAnsi="Times New Roman"/>
          <w:lang w:eastAsia="zh-CN"/>
        </w:rPr>
        <w:t>标签，点击</w:t>
      </w:r>
      <w:r>
        <w:rPr>
          <w:rFonts w:hint="eastAsia" w:ascii="Times New Roman" w:hAnsi="Times New Roman"/>
          <w:b/>
          <w:i/>
          <w:lang w:eastAsia="zh-CN"/>
        </w:rPr>
        <w:t>Ant</w:t>
      </w:r>
      <w:r>
        <w:rPr>
          <w:rFonts w:ascii="Times New Roman" w:hAnsi="Times New Roman"/>
          <w:b/>
          <w:i/>
          <w:lang w:eastAsia="zh-CN"/>
        </w:rPr>
        <w:t>V</w:t>
      </w:r>
      <w:r>
        <w:rPr>
          <w:rFonts w:hint="eastAsia" w:ascii="Times New Roman" w:hAnsi="Times New Roman"/>
          <w:b/>
          <w:i/>
          <w:lang w:eastAsia="zh-CN"/>
        </w:rPr>
        <w:t>ol</w:t>
      </w:r>
      <w:r>
        <w:rPr>
          <w:rFonts w:hint="eastAsia" w:ascii="Times New Roman" w:hAnsi="Times New Roman"/>
          <w:lang w:eastAsia="zh-CN"/>
        </w:rPr>
        <w:t>按钮，弹出如下图所示蚂蚁体计算对话框。</w:t>
      </w:r>
    </w:p>
    <w:p>
      <w:pPr>
        <w:snapToGrid w:val="0"/>
        <w:spacing w:line="300" w:lineRule="auto"/>
        <w:jc w:val="center"/>
        <w:rPr>
          <w:rFonts w:ascii="Times New Roman" w:hAnsi="Times New Roman" w:eastAsia="黑体"/>
          <w:sz w:val="18"/>
          <w:szCs w:val="18"/>
          <w:lang w:eastAsia="zh-CN"/>
        </w:rPr>
      </w:pPr>
      <w:r>
        <w:rPr>
          <w:lang w:eastAsia="zh-CN"/>
        </w:rPr>
        <w:drawing>
          <wp:inline distT="0" distB="0" distL="0" distR="0">
            <wp:extent cx="5513705" cy="611505"/>
            <wp:effectExtent l="19050" t="1905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0"/>
                    <a:stretch>
                      <a:fillRect/>
                    </a:stretch>
                  </pic:blipFill>
                  <pic:spPr>
                    <a:xfrm>
                      <a:off x="0" y="0"/>
                      <a:ext cx="5514316" cy="612000"/>
                    </a:xfrm>
                    <a:prstGeom prst="rect">
                      <a:avLst/>
                    </a:prstGeom>
                    <a:ln>
                      <a:solidFill>
                        <a:schemeClr val="tx1">
                          <a:lumMod val="50000"/>
                          <a:lumOff val="50000"/>
                        </a:schemeClr>
                      </a:solidFill>
                    </a:ln>
                  </pic:spPr>
                </pic:pic>
              </a:graphicData>
            </a:graphic>
          </wp:inline>
        </w:drawing>
      </w:r>
      <w:r>
        <w:rPr>
          <w:rFonts w:hint="eastAsia" w:ascii="Times New Roman" w:hAnsi="Times New Roman" w:eastAsia="黑体"/>
          <w:sz w:val="18"/>
          <w:szCs w:val="18"/>
          <w:lang w:eastAsia="zh-CN"/>
        </w:rPr>
        <w:t>蚂蚁体所在菜单位置</w:t>
      </w:r>
    </w:p>
    <w:p>
      <w:pPr>
        <w:spacing w:after="120" w:afterLines="50"/>
        <w:jc w:val="center"/>
        <w:rPr>
          <w:lang w:eastAsia="zh-CN"/>
        </w:rPr>
      </w:pPr>
      <w:r>
        <w:rPr>
          <w:lang w:eastAsia="zh-CN"/>
        </w:rPr>
        <w:drawing>
          <wp:inline distT="0" distB="0" distL="0" distR="0">
            <wp:extent cx="5307330" cy="62979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rcRect l="313" t="263"/>
                    <a:stretch>
                      <a:fillRect/>
                    </a:stretch>
                  </pic:blipFill>
                  <pic:spPr>
                    <a:xfrm>
                      <a:off x="0" y="0"/>
                      <a:ext cx="5307847" cy="6298450"/>
                    </a:xfrm>
                    <a:prstGeom prst="rect">
                      <a:avLst/>
                    </a:prstGeom>
                    <a:ln>
                      <a:noFill/>
                    </a:ln>
                  </pic:spPr>
                </pic:pic>
              </a:graphicData>
            </a:graphic>
          </wp:inline>
        </w:drawing>
      </w:r>
    </w:p>
    <w:p>
      <w:pPr>
        <w:spacing w:line="300" w:lineRule="auto"/>
        <w:ind w:left="3753" w:leftChars="1" w:hanging="3751" w:hangingChars="2084"/>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蚂蚁体参数界面</w:t>
      </w:r>
    </w:p>
    <w:p>
      <w:pPr>
        <w:ind w:firstLine="422" w:firstLineChars="200"/>
        <w:rPr>
          <w:rFonts w:ascii="Times New Roman" w:hAnsi="Times New Roman"/>
          <w:b/>
          <w:lang w:eastAsia="zh-CN"/>
        </w:rPr>
      </w:pPr>
      <w:r>
        <w:rPr>
          <w:rFonts w:hint="eastAsia" w:ascii="Times New Roman" w:hAnsi="Times New Roman"/>
          <w:b/>
          <w:lang w:eastAsia="zh-CN"/>
        </w:rPr>
        <w:t>第二步：参数设置</w:t>
      </w:r>
    </w:p>
    <w:p>
      <w:pPr>
        <w:spacing w:line="300" w:lineRule="auto"/>
        <w:ind w:firstLine="420" w:firstLineChars="200"/>
        <w:rPr>
          <w:rFonts w:ascii="Times New Roman"/>
          <w:lang w:eastAsia="zh-CN"/>
        </w:rPr>
      </w:pPr>
      <w:r>
        <w:rPr>
          <w:rFonts w:ascii="Times New Roman" w:hAnsi="Times New Roman"/>
          <w:lang w:eastAsia="zh-CN"/>
        </w:rPr>
        <w:t>Input Data</w:t>
      </w:r>
      <w:r>
        <w:rPr>
          <w:rFonts w:hint="eastAsia" w:ascii="Times New Roman"/>
          <w:lang w:eastAsia="zh-CN"/>
        </w:rPr>
        <w:t>：蚂蚁体提取可输入两类数据，一类是相干体，由相干体属性提取生成；另一类是方差体，由方差体属性提取生成，选择数据体类型与下方的Data</w:t>
      </w:r>
      <w:r>
        <w:rPr>
          <w:rFonts w:ascii="Times New Roman"/>
          <w:lang w:eastAsia="zh-CN"/>
        </w:rPr>
        <w:t xml:space="preserve"> T</w:t>
      </w:r>
      <w:r>
        <w:rPr>
          <w:rFonts w:hint="eastAsia" w:ascii="Times New Roman"/>
          <w:lang w:eastAsia="zh-CN"/>
        </w:rPr>
        <w:t>ype要对应。本例选择相干体。</w:t>
      </w:r>
    </w:p>
    <w:p>
      <w:pPr>
        <w:spacing w:line="300" w:lineRule="auto"/>
        <w:ind w:firstLine="420" w:firstLineChars="200"/>
        <w:rPr>
          <w:rFonts w:ascii="Times New Roman" w:hAnsi="Times New Roman"/>
          <w:lang w:eastAsia="zh-CN"/>
        </w:rPr>
      </w:pPr>
      <w:r>
        <w:rPr>
          <w:rFonts w:hint="eastAsia" w:ascii="Times New Roman" w:hAnsi="Times New Roman"/>
          <w:lang w:eastAsia="zh-CN"/>
        </w:rPr>
        <w:t>Process Parameters ：处理参数</w:t>
      </w:r>
    </w:p>
    <w:p>
      <w:pPr>
        <w:spacing w:line="300" w:lineRule="auto"/>
        <w:ind w:firstLine="420" w:firstLineChars="200"/>
        <w:rPr>
          <w:rFonts w:ascii="Times New Roman" w:hAnsi="Times New Roman"/>
          <w:lang w:eastAsia="zh-CN"/>
        </w:rPr>
      </w:pPr>
      <w:r>
        <w:rPr>
          <w:rFonts w:hint="eastAsia" w:ascii="Times New Roman" w:hAnsi="Times New Roman"/>
          <w:lang w:eastAsia="zh-CN"/>
        </w:rPr>
        <w:t>Track Orientation ：这里， inline和crossline选项同时选择，追踪可以得到3个结果体，分别是沿inline方向追踪的结果体、沿crossline方向追踪的结果体，以及以上两个结果体的融合体merge。这样使两个方向的断层线状结构均得到增强，能够更加全面真实的展示断层的发育情况。</w:t>
      </w:r>
    </w:p>
    <w:p>
      <w:pPr>
        <w:spacing w:line="300" w:lineRule="auto"/>
        <w:ind w:firstLine="420" w:firstLineChars="200"/>
        <w:rPr>
          <w:rFonts w:ascii="Times New Roman" w:hAnsi="Times New Roman"/>
          <w:lang w:eastAsia="zh-CN"/>
        </w:rPr>
      </w:pPr>
      <w:r>
        <w:rPr>
          <w:rFonts w:ascii="Times New Roman" w:hAnsi="Times New Roman"/>
          <w:lang w:eastAsia="zh-CN"/>
        </w:rPr>
        <w:t>D</w:t>
      </w:r>
      <w:r>
        <w:rPr>
          <w:rFonts w:hint="eastAsia" w:ascii="Times New Roman" w:hAnsi="Times New Roman"/>
          <w:lang w:eastAsia="zh-CN"/>
        </w:rPr>
        <w:t>ata</w:t>
      </w:r>
      <w:r>
        <w:rPr>
          <w:rFonts w:ascii="Times New Roman" w:hAnsi="Times New Roman"/>
          <w:lang w:eastAsia="zh-CN"/>
        </w:rPr>
        <w:t xml:space="preserve"> R</w:t>
      </w:r>
      <w:r>
        <w:rPr>
          <w:rFonts w:hint="eastAsia" w:ascii="Times New Roman" w:hAnsi="Times New Roman"/>
          <w:lang w:eastAsia="zh-CN"/>
        </w:rPr>
        <w:t>ange</w:t>
      </w:r>
      <w:r>
        <w:rPr>
          <w:rFonts w:ascii="Times New Roman" w:hAnsi="Times New Roman"/>
          <w:lang w:eastAsia="zh-CN"/>
        </w:rPr>
        <w:t xml:space="preserve"> </w:t>
      </w:r>
      <w:r>
        <w:rPr>
          <w:rFonts w:hint="eastAsia" w:ascii="Times New Roman" w:hAnsi="Times New Roman"/>
          <w:lang w:eastAsia="zh-CN"/>
        </w:rPr>
        <w:t>输入数据范围统计，根据数据数据体自动统计。</w:t>
      </w:r>
    </w:p>
    <w:p>
      <w:pPr>
        <w:spacing w:line="300" w:lineRule="auto"/>
        <w:ind w:firstLine="420" w:firstLineChars="200"/>
        <w:rPr>
          <w:rFonts w:ascii="Times New Roman" w:hAnsi="Times New Roman"/>
          <w:lang w:eastAsia="zh-CN"/>
        </w:rPr>
      </w:pPr>
      <w:r>
        <w:rPr>
          <w:rFonts w:hint="eastAsia" w:ascii="Times New Roman" w:hAnsi="Times New Roman"/>
          <w:lang w:eastAsia="zh-CN"/>
        </w:rPr>
        <w:t xml:space="preserve">Trace Parameter :追踪参数 </w:t>
      </w:r>
    </w:p>
    <w:p>
      <w:pPr>
        <w:spacing w:line="300" w:lineRule="auto"/>
        <w:ind w:firstLine="420" w:firstLineChars="200"/>
        <w:rPr>
          <w:rFonts w:ascii="Times New Roman" w:hAnsi="Times New Roman"/>
          <w:lang w:eastAsia="zh-CN"/>
        </w:rPr>
      </w:pPr>
      <w:r>
        <w:rPr>
          <w:rFonts w:hint="eastAsia" w:ascii="Times New Roman" w:hAnsi="Times New Roman"/>
          <w:lang w:eastAsia="zh-CN"/>
        </w:rPr>
        <w:t xml:space="preserve">X Init Range：蚂蚁初始位置横向选择范围，取值范围为10~30，选默认值20。如选择20则表示当前蚂蚁初始位置在横向20个点(地震道)内随机选择。该数据越大软件运行速度越快，但可能导致某些断层追踪失败。 </w:t>
      </w:r>
    </w:p>
    <w:p>
      <w:pPr>
        <w:spacing w:line="300" w:lineRule="auto"/>
        <w:ind w:firstLine="420" w:firstLineChars="200"/>
        <w:rPr>
          <w:rFonts w:ascii="Times New Roman" w:hAnsi="Times New Roman"/>
          <w:lang w:eastAsia="zh-CN"/>
        </w:rPr>
      </w:pPr>
      <w:r>
        <w:rPr>
          <w:rFonts w:hint="eastAsia" w:ascii="Times New Roman" w:hAnsi="Times New Roman"/>
          <w:lang w:eastAsia="zh-CN"/>
        </w:rPr>
        <w:t>Y Init Range：蚂蚁初始位置纵向选择范围，取值范围为10~30，选认值为20。如选择20则表示当前蚂蚁初始位置在纵向20个点(采样点)内随机选择。该数据越大软件运行速度越快，但可能导致某些断层追踪失败。</w:t>
      </w:r>
    </w:p>
    <w:p>
      <w:pPr>
        <w:spacing w:line="300" w:lineRule="auto"/>
        <w:ind w:firstLine="420" w:firstLineChars="200"/>
        <w:rPr>
          <w:rFonts w:ascii="Times New Roman" w:hAnsi="Times New Roman"/>
          <w:lang w:eastAsia="zh-CN"/>
        </w:rPr>
      </w:pPr>
      <w:r>
        <w:rPr>
          <w:rFonts w:hint="eastAsia" w:ascii="Times New Roman" w:hAnsi="Times New Roman"/>
          <w:lang w:eastAsia="zh-CN"/>
        </w:rPr>
        <w:t>Stop Criteria Min和Stop Criteria Max两个参数是用来控制蚂蚁何时停止追踪，一般不用修改。</w:t>
      </w:r>
    </w:p>
    <w:p>
      <w:pPr>
        <w:spacing w:line="300" w:lineRule="auto"/>
        <w:ind w:firstLine="420" w:firstLineChars="200"/>
        <w:jc w:val="both"/>
        <w:rPr>
          <w:rFonts w:ascii="Times New Roman" w:hAnsi="Times New Roman"/>
          <w:lang w:eastAsia="zh-CN"/>
        </w:rPr>
      </w:pPr>
      <w:r>
        <w:rPr>
          <w:rFonts w:ascii="Times New Roman" w:hAnsi="Times New Roman"/>
          <w:lang w:eastAsia="zh-CN"/>
        </w:rPr>
        <w:t>Iteration Number ：</w:t>
      </w:r>
      <w:r>
        <w:rPr>
          <w:rFonts w:hint="eastAsia" w:ascii="Times New Roman" w:hAnsi="Times New Roman"/>
          <w:lang w:eastAsia="zh-CN"/>
        </w:rPr>
        <w:t xml:space="preserve">迭代次数，该值越小速度越快，但追踪的断层容易失真。 </w:t>
      </w:r>
    </w:p>
    <w:p>
      <w:pPr>
        <w:spacing w:line="300" w:lineRule="auto"/>
        <w:ind w:firstLine="422" w:firstLineChars="200"/>
        <w:jc w:val="both"/>
        <w:rPr>
          <w:rFonts w:ascii="Times New Roman" w:hAnsi="Times New Roman"/>
          <w:b/>
        </w:rPr>
      </w:pPr>
      <w:r>
        <w:rPr>
          <w:rFonts w:hint="eastAsia" w:ascii="Times New Roman" w:hAnsi="Times New Roman"/>
          <w:b/>
        </w:rPr>
        <w:t>第三步：查看结果</w:t>
      </w:r>
    </w:p>
    <w:p>
      <w:pPr>
        <w:spacing w:line="300" w:lineRule="auto"/>
        <w:ind w:firstLine="415" w:firstLineChars="198"/>
        <w:jc w:val="both"/>
        <w:rPr>
          <w:rFonts w:ascii="Times New Roman" w:hAnsi="Times New Roman"/>
          <w:lang w:eastAsia="zh-CN"/>
        </w:rPr>
      </w:pPr>
      <w:r>
        <w:rPr>
          <w:rFonts w:hint="eastAsia" w:ascii="Times New Roman" w:hAnsi="Times New Roman"/>
          <w:lang w:eastAsia="zh-CN"/>
        </w:rPr>
        <w:t>蚂蚁体生成的数据体存放在主控数据树</w:t>
      </w:r>
      <w:r>
        <w:rPr>
          <w:rFonts w:ascii="Times New Roman" w:hAnsi="Times New Roman"/>
          <w:lang w:eastAsia="zh-CN"/>
        </w:rPr>
        <w:t>train3d</w:t>
      </w:r>
      <w:r>
        <w:rPr>
          <w:rFonts w:hint="eastAsia" w:ascii="Times New Roman" w:hAnsi="Times New Roman"/>
          <w:lang w:eastAsia="zh-CN"/>
        </w:rPr>
        <w:t>工区</w:t>
      </w:r>
      <w:r>
        <w:rPr>
          <w:rFonts w:ascii="Times New Roman" w:hAnsi="Times New Roman"/>
          <w:lang w:eastAsia="zh-CN"/>
        </w:rPr>
        <w:t>Attritubutes</w:t>
      </w:r>
      <w:r>
        <w:rPr>
          <w:rFonts w:hint="eastAsia" w:ascii="Times New Roman" w:hAnsi="Times New Roman"/>
          <w:lang w:eastAsia="zh-CN"/>
        </w:rPr>
        <w:t>节点下，分别选择蚂蚁体数据体0904_ant_coh_inline和0904_ant_coh_crossline，右键提取切片，然后启动三维常规地震解释窗口勇夺属性显示切片，效果如下。</w:t>
      </w:r>
    </w:p>
    <w:p>
      <w:pPr>
        <w:spacing w:line="300" w:lineRule="auto"/>
        <w:jc w:val="both"/>
        <w:rPr>
          <w:rFonts w:ascii="Times New Roman" w:hAnsi="Times New Roman"/>
          <w:lang w:eastAsia="zh-CN"/>
        </w:rPr>
      </w:pPr>
      <w:r>
        <w:rPr>
          <w:rFonts w:hint="eastAsia" w:ascii="Times New Roman" w:hAnsi="Times New Roman"/>
          <w:lang w:eastAsia="zh-CN"/>
        </w:rPr>
        <w:drawing>
          <wp:inline distT="0" distB="0" distL="0" distR="0">
            <wp:extent cx="2699385" cy="2228850"/>
            <wp:effectExtent l="19050" t="19050" r="5715" b="0"/>
            <wp:docPr id="47" name="图片 47" descr="C:\Users\Administrator\Desktop\培训教材编写20210604\PIC\ori_sof_coh_tim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Desktop\培训教材编写20210604\PIC\ori_sof_coh_timeslice.png"/>
                    <pic:cNvPicPr>
                      <a:picLocks noChangeAspect="1" noChangeArrowheads="1"/>
                    </pic:cNvPicPr>
                  </pic:nvPicPr>
                  <pic:blipFill>
                    <a:blip r:embed="rId58" cstate="print">
                      <a:extLst>
                        <a:ext uri="{28A0092B-C50C-407E-A947-70E740481C1C}">
                          <a14:useLocalDpi xmlns:a14="http://schemas.microsoft.com/office/drawing/2010/main" val="0"/>
                        </a:ext>
                      </a:extLst>
                    </a:blip>
                    <a:srcRect l="10250" t="8988" r="59567" b="7071"/>
                    <a:stretch>
                      <a:fillRect/>
                    </a:stretch>
                  </pic:blipFill>
                  <pic:spPr>
                    <a:xfrm>
                      <a:off x="0" y="0"/>
                      <a:ext cx="2700000" cy="2228971"/>
                    </a:xfrm>
                    <a:prstGeom prst="rect">
                      <a:avLst/>
                    </a:prstGeom>
                    <a:noFill/>
                    <a:ln>
                      <a:solidFill>
                        <a:schemeClr val="tx1">
                          <a:lumMod val="50000"/>
                          <a:lumOff val="50000"/>
                        </a:schemeClr>
                      </a:solidFill>
                    </a:ln>
                  </pic:spPr>
                </pic:pic>
              </a:graphicData>
            </a:graphic>
          </wp:inline>
        </w:drawing>
      </w:r>
      <w:r>
        <w:rPr>
          <w:rFonts w:hint="eastAsia" w:ascii="Times New Roman" w:hAnsi="Times New Roman"/>
          <w:lang w:eastAsia="zh-CN"/>
        </w:rPr>
        <w:drawing>
          <wp:inline distT="0" distB="0" distL="0" distR="0">
            <wp:extent cx="2730500" cy="2225675"/>
            <wp:effectExtent l="19050" t="19050" r="0" b="3175"/>
            <wp:docPr id="42" name="图片 42" descr="C:\Users\Administrator\Desktop\培训教材编写20210604\PIC\ant_inline_tim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Desktop\培训教材编写20210604\PIC\ant_inline_timeslice.png"/>
                    <pic:cNvPicPr>
                      <a:picLocks noChangeAspect="1" noChangeArrowheads="1"/>
                    </pic:cNvPicPr>
                  </pic:nvPicPr>
                  <pic:blipFill>
                    <a:blip r:embed="rId59" cstate="print">
                      <a:extLst>
                        <a:ext uri="{28A0092B-C50C-407E-A947-70E740481C1C}">
                          <a14:useLocalDpi xmlns:a14="http://schemas.microsoft.com/office/drawing/2010/main" val="0"/>
                        </a:ext>
                      </a:extLst>
                    </a:blip>
                    <a:srcRect l="20124" t="9731" r="19900" b="8129"/>
                    <a:stretch>
                      <a:fillRect/>
                    </a:stretch>
                  </pic:blipFill>
                  <pic:spPr>
                    <a:xfrm>
                      <a:off x="0" y="0"/>
                      <a:ext cx="2734913" cy="2229292"/>
                    </a:xfrm>
                    <a:prstGeom prst="rect">
                      <a:avLst/>
                    </a:prstGeom>
                    <a:noFill/>
                    <a:ln>
                      <a:solidFill>
                        <a:schemeClr val="tx1">
                          <a:lumMod val="50000"/>
                          <a:lumOff val="50000"/>
                        </a:schemeClr>
                      </a:solidFill>
                    </a:ln>
                  </pic:spPr>
                </pic:pic>
              </a:graphicData>
            </a:graphic>
          </wp:inline>
        </w:drawing>
      </w:r>
    </w:p>
    <w:p>
      <w:pPr>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蚂蚁体应用效果（左图相干属性，右图蚂蚁体属性）</w:t>
      </w:r>
    </w:p>
    <w:p>
      <w:pPr>
        <w:pStyle w:val="5"/>
        <w:rPr>
          <w:rFonts w:asciiTheme="majorEastAsia" w:hAnsiTheme="majorEastAsia" w:eastAsiaTheme="majorEastAsia"/>
          <w:sz w:val="21"/>
          <w:szCs w:val="21"/>
        </w:rPr>
      </w:pPr>
      <w:r>
        <w:rPr>
          <w:rFonts w:asciiTheme="majorEastAsia" w:hAnsiTheme="majorEastAsia" w:eastAsiaTheme="majorEastAsia"/>
          <w:sz w:val="21"/>
          <w:szCs w:val="21"/>
        </w:rPr>
        <w:t>2.</w:t>
      </w:r>
      <w:r>
        <w:rPr>
          <w:rFonts w:hint="eastAsia" w:asciiTheme="majorEastAsia" w:hAnsiTheme="majorEastAsia" w:eastAsiaTheme="majorEastAsia"/>
          <w:sz w:val="21"/>
          <w:szCs w:val="21"/>
        </w:rPr>
        <w:t>4.</w:t>
      </w:r>
      <w:r>
        <w:rPr>
          <w:rFonts w:asciiTheme="majorEastAsia" w:hAnsiTheme="majorEastAsia" w:eastAsiaTheme="majorEastAsia"/>
          <w:sz w:val="21"/>
          <w:szCs w:val="21"/>
        </w:rPr>
        <w:t xml:space="preserve">3 </w:t>
      </w:r>
      <w:r>
        <w:rPr>
          <w:rFonts w:hint="eastAsia" w:asciiTheme="majorEastAsia" w:hAnsiTheme="majorEastAsia" w:eastAsiaTheme="majorEastAsia"/>
          <w:sz w:val="21"/>
          <w:szCs w:val="21"/>
        </w:rPr>
        <w:t>体曲率</w:t>
      </w:r>
    </w:p>
    <w:p>
      <w:pPr>
        <w:spacing w:line="300" w:lineRule="auto"/>
        <w:ind w:firstLine="420" w:firstLineChars="200"/>
        <w:jc w:val="both"/>
        <w:rPr>
          <w:lang w:eastAsia="zh-CN"/>
        </w:rPr>
      </w:pPr>
      <w:r>
        <w:rPr>
          <w:rFonts w:hint="eastAsia"/>
          <w:lang w:eastAsia="zh-CN"/>
        </w:rPr>
        <w:t>曲率是描述曲线上任一点的弯曲程度，它是一个圆半径的倒数，大小可以反映一个弧形的弯曲程度，曲率越大越弯曲。对于脆性岩石，裂缝发育程度与弯曲程度成正比，所以可用曲率法去评价裂缝。对于溶洞、生物礁及河道等储层，会导致地震同相轴弯曲或振幅能量的变化，同样可以用曲率去刻画。</w:t>
      </w:r>
    </w:p>
    <w:p>
      <w:pPr>
        <w:spacing w:line="300" w:lineRule="auto"/>
        <w:ind w:firstLine="420" w:firstLineChars="200"/>
        <w:jc w:val="both"/>
        <w:rPr>
          <w:lang w:eastAsia="zh-CN"/>
        </w:rPr>
      </w:pPr>
      <w:r>
        <w:rPr>
          <w:rFonts w:hint="eastAsia"/>
          <w:lang w:eastAsia="zh-CN"/>
        </w:rPr>
        <w:t>在</w:t>
      </w:r>
      <w:r>
        <w:rPr>
          <w:rFonts w:ascii="Times New Roman" w:hAnsi="Times New Roman"/>
          <w:lang w:eastAsia="zh-CN"/>
        </w:rPr>
        <w:t>GeoEast</w:t>
      </w:r>
      <w:r>
        <w:rPr>
          <w:rFonts w:hint="eastAsia"/>
          <w:lang w:eastAsia="zh-CN"/>
        </w:rPr>
        <w:t>中，曲率分为构造曲率和振幅曲率，构造曲率是反映地层的几何形态变化特征，在地震资料解释中我们可以通过构造曲率来识别裂缝和断层。</w:t>
      </w:r>
    </w:p>
    <w:p>
      <w:pPr>
        <w:spacing w:line="300" w:lineRule="auto"/>
        <w:jc w:val="center"/>
        <w:rPr>
          <w:lang w:eastAsia="zh-CN"/>
        </w:rPr>
      </w:pPr>
      <w:r>
        <w:rPr>
          <w:lang w:eastAsia="zh-CN"/>
        </w:rPr>
        <w:drawing>
          <wp:inline distT="0" distB="0" distL="0" distR="0">
            <wp:extent cx="5399405" cy="2400935"/>
            <wp:effectExtent l="19050" t="19050" r="0" b="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60"/>
                    <a:srcRect l="937" t="1252" r="1229" b="1830"/>
                    <a:stretch>
                      <a:fillRect/>
                    </a:stretch>
                  </pic:blipFill>
                  <pic:spPr>
                    <a:xfrm>
                      <a:off x="0" y="0"/>
                      <a:ext cx="5400000" cy="2401179"/>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lang w:eastAsia="zh-CN"/>
        </w:rPr>
      </w:pPr>
      <w:r>
        <w:rPr>
          <w:rFonts w:hint="eastAsia" w:ascii="Times New Roman" w:hAnsi="Times New Roman" w:eastAsia="黑体"/>
          <w:sz w:val="18"/>
          <w:szCs w:val="18"/>
          <w:lang w:eastAsia="zh-CN"/>
        </w:rPr>
        <w:t>构造曲率运算原理示意图</w:t>
      </w:r>
      <w:r>
        <w:rPr>
          <w:rFonts w:hint="eastAsia" w:ascii="Times New Roman" w:hAnsi="Times New Roman"/>
          <w:lang w:eastAsia="zh-CN"/>
        </w:rPr>
        <w:t xml:space="preserve">   </w:t>
      </w:r>
    </w:p>
    <w:p>
      <w:pPr>
        <w:spacing w:line="300" w:lineRule="auto"/>
        <w:ind w:firstLine="420" w:firstLineChars="200"/>
        <w:jc w:val="both"/>
        <w:rPr>
          <w:lang w:eastAsia="zh-CN"/>
        </w:rPr>
      </w:pPr>
      <w:r>
        <w:rPr>
          <w:rFonts w:hint="eastAsia"/>
          <w:lang w:eastAsia="zh-CN"/>
        </w:rPr>
        <w:t>振幅曲率是地震数据振幅分量的横向二阶导数，比原始数据和振幅的一阶导对振幅变化更敏感。</w:t>
      </w:r>
    </w:p>
    <w:p>
      <w:pPr>
        <w:spacing w:line="300" w:lineRule="auto"/>
        <w:jc w:val="center"/>
        <w:rPr>
          <w:lang w:eastAsia="zh-CN"/>
        </w:rPr>
      </w:pPr>
      <w:r>
        <w:rPr>
          <w:lang w:eastAsia="zh-CN"/>
        </w:rPr>
        <w:drawing>
          <wp:inline distT="0" distB="0" distL="0" distR="0">
            <wp:extent cx="5399405" cy="2356485"/>
            <wp:effectExtent l="19050" t="1905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1"/>
                    <a:stretch>
                      <a:fillRect/>
                    </a:stretch>
                  </pic:blipFill>
                  <pic:spPr>
                    <a:xfrm>
                      <a:off x="0" y="0"/>
                      <a:ext cx="5400000" cy="235705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振幅曲率描述振幅横向变化示意图</w:t>
      </w:r>
    </w:p>
    <w:p>
      <w:pPr>
        <w:spacing w:line="300" w:lineRule="auto"/>
        <w:jc w:val="center"/>
        <w:rPr>
          <w:rFonts w:ascii="Times New Roman" w:hAnsi="Times New Roman" w:eastAsia="黑体"/>
          <w:sz w:val="18"/>
          <w:szCs w:val="18"/>
          <w:lang w:eastAsia="zh-CN"/>
        </w:rPr>
      </w:pPr>
      <w:r>
        <w:rPr>
          <w:lang w:eastAsia="zh-CN"/>
        </w:rPr>
        <w:drawing>
          <wp:inline distT="0" distB="0" distL="0" distR="0">
            <wp:extent cx="5399405" cy="2183130"/>
            <wp:effectExtent l="19050" t="19050" r="0" b="762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62"/>
                    <a:stretch>
                      <a:fillRect/>
                    </a:stretch>
                  </pic:blipFill>
                  <pic:spPr>
                    <a:xfrm>
                      <a:off x="0" y="0"/>
                      <a:ext cx="5400000" cy="2183255"/>
                    </a:xfrm>
                    <a:prstGeom prst="rect">
                      <a:avLst/>
                    </a:prstGeom>
                    <a:ln>
                      <a:solidFill>
                        <a:schemeClr val="tx1">
                          <a:lumMod val="50000"/>
                          <a:lumOff val="50000"/>
                        </a:schemeClr>
                      </a:solidFill>
                    </a:ln>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体曲率在礁体识别中的应用</w:t>
      </w:r>
    </w:p>
    <w:p>
      <w:pPr>
        <w:adjustRightInd w:val="0"/>
        <w:snapToGrid w:val="0"/>
        <w:spacing w:after="120" w:afterLines="50" w:line="300" w:lineRule="auto"/>
        <w:ind w:firstLine="415" w:firstLineChars="198"/>
        <w:jc w:val="both"/>
        <w:rPr>
          <w:rFonts w:ascii="Times New Roman" w:hAnsi="Times New Roman"/>
          <w:lang w:eastAsia="zh-CN"/>
        </w:rPr>
      </w:pPr>
      <w:r>
        <w:rPr>
          <w:rFonts w:hint="eastAsia" w:ascii="Times New Roman" w:hAnsi="Times New Roman"/>
          <w:lang w:eastAsia="zh-CN"/>
        </w:rPr>
        <w:t>相干结合多尺度体曲率技术的应用，微断层（裂缝带）识别精度极大提高，在小断块识别方面发挥了作用。</w:t>
      </w:r>
    </w:p>
    <w:p>
      <w:pPr>
        <w:spacing w:line="300" w:lineRule="auto"/>
        <w:jc w:val="center"/>
        <w:rPr>
          <w:rFonts w:ascii="Times New Roman" w:hAnsi="Times New Roman" w:eastAsia="黑体"/>
          <w:sz w:val="18"/>
          <w:szCs w:val="18"/>
          <w:lang w:eastAsia="zh-CN"/>
        </w:rPr>
      </w:pPr>
      <w:r>
        <w:rPr>
          <w:lang w:eastAsia="zh-CN"/>
        </w:rPr>
        <w:drawing>
          <wp:inline distT="0" distB="0" distL="0" distR="0">
            <wp:extent cx="5399405" cy="2764790"/>
            <wp:effectExtent l="0" t="0" r="0" b="0"/>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63"/>
                    <a:stretch>
                      <a:fillRect/>
                    </a:stretch>
                  </pic:blipFill>
                  <pic:spPr>
                    <a:xfrm>
                      <a:off x="0" y="0"/>
                      <a:ext cx="5400000" cy="2765250"/>
                    </a:xfrm>
                    <a:prstGeom prst="rect">
                      <a:avLst/>
                    </a:prstGeom>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小尺度曲率与相干属性结果对比</w:t>
      </w:r>
    </w:p>
    <w:p>
      <w:pPr>
        <w:spacing w:line="300" w:lineRule="auto"/>
        <w:rPr>
          <w:rFonts w:ascii="Times New Roman" w:hAnsi="Times New Roman"/>
          <w:b/>
          <w:lang w:eastAsia="zh-CN"/>
        </w:rPr>
      </w:pPr>
      <w:r>
        <w:rPr>
          <w:lang w:eastAsia="zh-CN"/>
        </w:rPr>
        <w:drawing>
          <wp:inline distT="0" distB="0" distL="0" distR="0">
            <wp:extent cx="5399405" cy="3170555"/>
            <wp:effectExtent l="0" t="0" r="0" b="0"/>
            <wp:docPr id="21553" name="图片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pic:cNvPicPr>
                      <a:picLocks noChangeAspect="1"/>
                    </pic:cNvPicPr>
                  </pic:nvPicPr>
                  <pic:blipFill>
                    <a:blip r:embed="rId64"/>
                    <a:stretch>
                      <a:fillRect/>
                    </a:stretch>
                  </pic:blipFill>
                  <pic:spPr>
                    <a:xfrm>
                      <a:off x="0" y="0"/>
                      <a:ext cx="5400000" cy="3170977"/>
                    </a:xfrm>
                    <a:prstGeom prst="rect">
                      <a:avLst/>
                    </a:prstGeom>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不同尺度曲率刻画碳酸盐岩溶洞效果图</w:t>
      </w:r>
    </w:p>
    <w:p>
      <w:pPr>
        <w:spacing w:line="300" w:lineRule="auto"/>
        <w:ind w:firstLine="422" w:firstLineChars="200"/>
        <w:rPr>
          <w:rFonts w:ascii="Times New Roman" w:hAnsi="Times New Roman"/>
          <w:b/>
          <w:lang w:eastAsia="zh-CN"/>
        </w:rPr>
      </w:pPr>
      <w:r>
        <w:rPr>
          <w:rFonts w:hint="eastAsia" w:ascii="Times New Roman" w:hAnsi="Times New Roman"/>
          <w:b/>
          <w:lang w:eastAsia="zh-CN"/>
        </w:rPr>
        <w:t>应用实例：</w:t>
      </w:r>
    </w:p>
    <w:p>
      <w:pPr>
        <w:spacing w:line="300" w:lineRule="auto"/>
        <w:ind w:firstLine="422" w:firstLineChars="200"/>
        <w:rPr>
          <w:rFonts w:ascii="Times New Roman" w:hAnsi="Times New Roman"/>
          <w:b/>
          <w:lang w:eastAsia="zh-CN"/>
        </w:rPr>
      </w:pPr>
      <w:r>
        <w:rPr>
          <w:rFonts w:hint="eastAsia" w:ascii="Times New Roman" w:hAnsi="Times New Roman"/>
          <w:b/>
          <w:lang w:eastAsia="zh-CN"/>
        </w:rPr>
        <w:t>第一步：打开体曲率计算对话框</w:t>
      </w:r>
    </w:p>
    <w:p>
      <w:pPr>
        <w:spacing w:line="300" w:lineRule="auto"/>
        <w:ind w:firstLine="413" w:firstLineChars="197"/>
        <w:jc w:val="both"/>
        <w:rPr>
          <w:rFonts w:ascii="Times New Roman" w:hAnsi="Times New Roman"/>
          <w:lang w:eastAsia="zh-CN"/>
        </w:rPr>
      </w:pPr>
      <w:r>
        <w:rPr>
          <w:rFonts w:hint="eastAsia" w:ascii="Times New Roman" w:hAnsi="Times New Roman"/>
          <w:lang w:eastAsia="zh-CN"/>
        </w:rPr>
        <w:t>在属性提取与分析主界面的</w:t>
      </w:r>
      <w:r>
        <w:rPr>
          <w:rFonts w:hint="eastAsia" w:ascii="Times New Roman" w:hAnsi="Times New Roman"/>
          <w:b/>
          <w:i/>
          <w:lang w:eastAsia="zh-CN"/>
        </w:rPr>
        <w:t>Geometry</w:t>
      </w:r>
      <w:r>
        <w:rPr>
          <w:rFonts w:hint="eastAsia" w:ascii="Times New Roman" w:hAnsi="Times New Roman"/>
          <w:lang w:eastAsia="zh-CN"/>
        </w:rPr>
        <w:t>标签，点击</w:t>
      </w:r>
      <w:r>
        <w:rPr>
          <w:rFonts w:hint="eastAsia" w:ascii="Times New Roman" w:hAnsi="Times New Roman"/>
          <w:b/>
          <w:i/>
          <w:lang w:eastAsia="zh-CN"/>
        </w:rPr>
        <w:t>Volumetric</w:t>
      </w:r>
      <w:r>
        <w:rPr>
          <w:rFonts w:ascii="Times New Roman" w:hAnsi="Times New Roman"/>
          <w:b/>
          <w:i/>
          <w:lang w:eastAsia="zh-CN"/>
        </w:rPr>
        <w:t xml:space="preserve"> C</w:t>
      </w:r>
      <w:r>
        <w:rPr>
          <w:rFonts w:hint="eastAsia" w:ascii="Times New Roman" w:hAnsi="Times New Roman"/>
          <w:b/>
          <w:i/>
          <w:lang w:eastAsia="zh-CN"/>
        </w:rPr>
        <w:t>urvature</w:t>
      </w:r>
      <w:r>
        <w:rPr>
          <w:rFonts w:hint="eastAsia" w:ascii="Times New Roman" w:hAnsi="Times New Roman"/>
          <w:lang w:eastAsia="zh-CN"/>
        </w:rPr>
        <w:t>按钮，弹出如下图所示体曲率计算对话框。</w:t>
      </w:r>
    </w:p>
    <w:p>
      <w:pPr>
        <w:spacing w:line="300" w:lineRule="auto"/>
        <w:jc w:val="center"/>
        <w:rPr>
          <w:rFonts w:ascii="宋体" w:cs="宋体"/>
          <w:sz w:val="24"/>
          <w:lang w:eastAsia="zh-CN"/>
        </w:rPr>
      </w:pPr>
      <w:r>
        <w:rPr>
          <w:lang w:eastAsia="zh-CN"/>
        </w:rPr>
        <w:drawing>
          <wp:inline distT="0" distB="0" distL="0" distR="0">
            <wp:extent cx="5513705" cy="611505"/>
            <wp:effectExtent l="19050" t="1905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0"/>
                    <a:stretch>
                      <a:fillRect/>
                    </a:stretch>
                  </pic:blipFill>
                  <pic:spPr>
                    <a:xfrm>
                      <a:off x="0" y="0"/>
                      <a:ext cx="5514316" cy="612000"/>
                    </a:xfrm>
                    <a:prstGeom prst="rect">
                      <a:avLst/>
                    </a:prstGeom>
                    <a:ln>
                      <a:solidFill>
                        <a:schemeClr val="tx1">
                          <a:lumMod val="50000"/>
                          <a:lumOff val="50000"/>
                        </a:schemeClr>
                      </a:solidFill>
                    </a:ln>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体曲率所在菜单位置</w:t>
      </w:r>
    </w:p>
    <w:p>
      <w:pPr>
        <w:jc w:val="center"/>
        <w:rPr>
          <w:rFonts w:ascii="宋体" w:cs="宋体"/>
          <w:sz w:val="24"/>
          <w:lang w:eastAsia="zh-CN"/>
        </w:rPr>
      </w:pPr>
      <w:r>
        <w:rPr>
          <w:lang w:eastAsia="zh-CN"/>
        </w:rPr>
        <w:drawing>
          <wp:inline distT="0" distB="0" distL="0" distR="0">
            <wp:extent cx="5544185" cy="69284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5"/>
                    <a:stretch>
                      <a:fillRect/>
                    </a:stretch>
                  </pic:blipFill>
                  <pic:spPr>
                    <a:xfrm>
                      <a:off x="0" y="0"/>
                      <a:ext cx="5544185" cy="6928485"/>
                    </a:xfrm>
                    <a:prstGeom prst="rect">
                      <a:avLst/>
                    </a:prstGeom>
                  </pic:spPr>
                </pic:pic>
              </a:graphicData>
            </a:graphic>
          </wp:inline>
        </w:drawing>
      </w:r>
    </w:p>
    <w:p>
      <w:pPr>
        <w:spacing w:line="300" w:lineRule="auto"/>
        <w:ind w:left="3753" w:leftChars="1" w:hanging="3751" w:hangingChars="2084"/>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体曲率参数界面</w:t>
      </w:r>
    </w:p>
    <w:p>
      <w:pPr>
        <w:ind w:firstLine="422" w:firstLineChars="200"/>
        <w:rPr>
          <w:rFonts w:ascii="Times New Roman" w:hAnsi="Times New Roman"/>
          <w:b/>
          <w:lang w:eastAsia="zh-CN"/>
        </w:rPr>
      </w:pPr>
      <w:r>
        <w:rPr>
          <w:rFonts w:hint="eastAsia" w:ascii="Times New Roman" w:hAnsi="Times New Roman"/>
          <w:b/>
          <w:lang w:eastAsia="zh-CN"/>
        </w:rPr>
        <w:t>第二步：参数设置</w:t>
      </w:r>
    </w:p>
    <w:p>
      <w:pPr>
        <w:spacing w:line="300" w:lineRule="auto"/>
        <w:ind w:firstLine="420" w:firstLineChars="200"/>
        <w:rPr>
          <w:rFonts w:ascii="Times New Roman" w:hAnsi="Times New Roman"/>
          <w:lang w:eastAsia="zh-CN"/>
        </w:rPr>
      </w:pPr>
      <w:r>
        <w:rPr>
          <w:rFonts w:ascii="Times New Roman" w:hAnsi="Times New Roman"/>
          <w:lang w:eastAsia="zh-CN"/>
        </w:rPr>
        <w:t>Input Data</w:t>
      </w:r>
      <w:r>
        <w:rPr>
          <w:rFonts w:hint="eastAsia" w:ascii="Times New Roman"/>
          <w:lang w:eastAsia="zh-CN"/>
        </w:rPr>
        <w:t>：曲率提取需输入两类数据，一类是倾角体，由多窗口倾角扫描生成；另一类是相干能量梯度数据体。做构造类曲率时，用倾角体；做振幅曲率时，使用能量梯度体（使用相干能量梯度属性计算得到）。本例中选择倾角体。</w:t>
      </w:r>
    </w:p>
    <w:p>
      <w:pPr>
        <w:spacing w:line="300" w:lineRule="auto"/>
        <w:ind w:firstLine="420" w:firstLineChars="200"/>
        <w:rPr>
          <w:rFonts w:ascii="Times New Roman"/>
          <w:lang w:eastAsia="zh-CN"/>
        </w:rPr>
      </w:pPr>
      <w:r>
        <w:rPr>
          <w:rFonts w:ascii="Times New Roman" w:hAnsi="Times New Roman"/>
          <w:lang w:eastAsia="zh-CN"/>
        </w:rPr>
        <w:t>Curvature Type</w:t>
      </w:r>
      <w:r>
        <w:rPr>
          <w:rFonts w:hint="eastAsia" w:ascii="Times New Roman" w:hAnsi="Times New Roman"/>
          <w:lang w:eastAsia="zh-CN"/>
        </w:rPr>
        <w:t>：本例</w:t>
      </w:r>
      <w:r>
        <w:rPr>
          <w:rFonts w:hint="eastAsia" w:ascii="Times New Roman"/>
          <w:lang w:eastAsia="zh-CN"/>
        </w:rPr>
        <w:t>选择</w:t>
      </w:r>
      <w:r>
        <w:rPr>
          <w:rFonts w:ascii="Times New Roman" w:hAnsi="Times New Roman"/>
          <w:lang w:eastAsia="zh-CN"/>
        </w:rPr>
        <w:t xml:space="preserve"> Structure Curvature</w:t>
      </w:r>
      <w:r>
        <w:rPr>
          <w:rFonts w:hint="eastAsia" w:ascii="Times New Roman"/>
          <w:lang w:eastAsia="zh-CN"/>
        </w:rPr>
        <w:t>。</w:t>
      </w:r>
    </w:p>
    <w:p>
      <w:pPr>
        <w:spacing w:line="300" w:lineRule="auto"/>
        <w:ind w:firstLine="420" w:firstLineChars="200"/>
        <w:rPr>
          <w:rFonts w:ascii="Times New Roman" w:hAnsi="Times New Roman"/>
          <w:lang w:eastAsia="zh-CN"/>
        </w:rPr>
      </w:pPr>
      <w:r>
        <w:rPr>
          <w:rFonts w:hint="eastAsia" w:ascii="Times New Roman"/>
          <w:lang w:eastAsia="zh-CN"/>
        </w:rPr>
        <w:t>Reference</w:t>
      </w:r>
      <w:r>
        <w:rPr>
          <w:rFonts w:ascii="Times New Roman"/>
          <w:lang w:eastAsia="zh-CN"/>
        </w:rPr>
        <w:t xml:space="preserve"> V</w:t>
      </w:r>
      <w:r>
        <w:rPr>
          <w:rFonts w:hint="eastAsia" w:ascii="Times New Roman"/>
          <w:lang w:eastAsia="zh-CN"/>
        </w:rPr>
        <w:t>elo参考速度值，与倾角扫描时参数一致。</w:t>
      </w:r>
    </w:p>
    <w:p>
      <w:pPr>
        <w:spacing w:line="300" w:lineRule="auto"/>
        <w:ind w:firstLine="420" w:firstLineChars="200"/>
        <w:rPr>
          <w:rFonts w:ascii="Times New Roman" w:hAnsi="Times New Roman"/>
          <w:lang w:eastAsia="zh-CN"/>
        </w:rPr>
      </w:pPr>
      <w:r>
        <w:rPr>
          <w:rFonts w:ascii="Times New Roman" w:hAnsi="Times New Roman"/>
          <w:lang w:eastAsia="zh-CN"/>
        </w:rPr>
        <w:t>Space Filter</w:t>
      </w:r>
      <w:r>
        <w:rPr>
          <w:rFonts w:hint="eastAsia" w:ascii="Times New Roman" w:hAnsi="Times New Roman"/>
          <w:lang w:eastAsia="zh-CN"/>
        </w:rPr>
        <w:t>：</w:t>
      </w:r>
      <w:r>
        <w:rPr>
          <w:rFonts w:hint="eastAsia" w:ascii="Times New Roman"/>
          <w:lang w:eastAsia="zh-CN"/>
        </w:rPr>
        <w:t>选择</w:t>
      </w:r>
      <w:r>
        <w:rPr>
          <w:rFonts w:ascii="Times New Roman" w:hAnsi="Times New Roman"/>
          <w:lang w:eastAsia="zh-CN"/>
        </w:rPr>
        <w:t xml:space="preserve"> Fraction Derivative </w:t>
      </w:r>
      <w:r>
        <w:rPr>
          <w:rFonts w:hint="eastAsia" w:ascii="Times New Roman"/>
          <w:lang w:eastAsia="zh-CN"/>
        </w:rPr>
        <w:t>。</w:t>
      </w:r>
    </w:p>
    <w:p>
      <w:pPr>
        <w:spacing w:line="300" w:lineRule="auto"/>
        <w:ind w:firstLine="420" w:firstLineChars="200"/>
        <w:rPr>
          <w:rFonts w:ascii="Times New Roman" w:hAnsi="Times New Roman"/>
          <w:lang w:eastAsia="zh-CN"/>
        </w:rPr>
      </w:pPr>
      <w:r>
        <w:rPr>
          <w:rFonts w:ascii="Times New Roman" w:hAnsi="Times New Roman"/>
          <w:lang w:eastAsia="zh-CN"/>
        </w:rPr>
        <w:t>Fractional Derivative Power</w:t>
      </w:r>
      <w:r>
        <w:rPr>
          <w:rFonts w:hint="eastAsia" w:ascii="Times New Roman" w:hAnsi="Times New Roman"/>
          <w:lang w:eastAsia="zh-CN"/>
        </w:rPr>
        <w:t>：</w:t>
      </w:r>
      <w:r>
        <w:rPr>
          <w:rFonts w:hint="eastAsia" w:ascii="Times New Roman"/>
          <w:lang w:eastAsia="zh-CN"/>
        </w:rPr>
        <w:t>取值范围在</w:t>
      </w:r>
      <w:r>
        <w:rPr>
          <w:rFonts w:ascii="Times New Roman" w:hAnsi="Times New Roman"/>
          <w:lang w:eastAsia="zh-CN"/>
        </w:rPr>
        <w:t>0.25~2</w:t>
      </w:r>
      <w:r>
        <w:rPr>
          <w:rFonts w:hint="eastAsia" w:ascii="Times New Roman"/>
          <w:lang w:eastAsia="zh-CN"/>
        </w:rPr>
        <w:t>之间，一般取</w:t>
      </w:r>
      <w:r>
        <w:rPr>
          <w:rFonts w:ascii="Times New Roman" w:hAnsi="Times New Roman"/>
          <w:lang w:eastAsia="zh-CN"/>
        </w:rPr>
        <w:t>0.25</w:t>
      </w:r>
      <w:r>
        <w:rPr>
          <w:rFonts w:hint="eastAsia" w:ascii="Times New Roman"/>
          <w:lang w:eastAsia="zh-CN"/>
        </w:rPr>
        <w:t>、</w:t>
      </w:r>
      <w:r>
        <w:rPr>
          <w:rFonts w:ascii="Times New Roman" w:hAnsi="Times New Roman"/>
          <w:lang w:eastAsia="zh-CN"/>
        </w:rPr>
        <w:t>0.5</w:t>
      </w:r>
      <w:r>
        <w:rPr>
          <w:rFonts w:hint="eastAsia" w:ascii="Times New Roman"/>
          <w:lang w:eastAsia="zh-CN"/>
        </w:rPr>
        <w:t>和</w:t>
      </w:r>
      <w:r>
        <w:rPr>
          <w:rFonts w:ascii="Times New Roman" w:hAnsi="Times New Roman"/>
          <w:lang w:eastAsia="zh-CN"/>
        </w:rPr>
        <w:t>0.75</w:t>
      </w:r>
      <w:r>
        <w:rPr>
          <w:rFonts w:hint="eastAsia" w:ascii="Times New Roman"/>
          <w:lang w:eastAsia="zh-CN"/>
        </w:rPr>
        <w:t>，数值小反映长波长的结果，刻画大尺度的断裂，数值大，反映短波长的结果，刻画细节。</w:t>
      </w:r>
    </w:p>
    <w:p>
      <w:pPr>
        <w:spacing w:line="300" w:lineRule="auto"/>
        <w:ind w:firstLine="420" w:firstLineChars="200"/>
        <w:rPr>
          <w:rFonts w:ascii="宋体"/>
          <w:lang w:eastAsia="zh-CN"/>
        </w:rPr>
      </w:pPr>
      <w:r>
        <w:rPr>
          <w:rFonts w:hint="eastAsia" w:ascii="宋体" w:hAnsi="宋体"/>
        </w:rPr>
        <w:t>输出数据体</w:t>
      </w:r>
      <w:r>
        <w:rPr>
          <w:rFonts w:hint="eastAsia" w:ascii="宋体" w:hAnsi="宋体"/>
          <w:lang w:eastAsia="zh-CN"/>
        </w:rPr>
        <w:t>，按需</w:t>
      </w:r>
      <w:r>
        <w:rPr>
          <w:rFonts w:hint="eastAsia" w:ascii="宋体" w:hAnsi="宋体"/>
        </w:rPr>
        <w:t>勾选</w:t>
      </w:r>
      <w:r>
        <w:rPr>
          <w:rFonts w:hint="eastAsia" w:ascii="宋体" w:hAnsi="宋体"/>
          <w:lang w:eastAsia="zh-CN"/>
        </w:rPr>
        <w:t>，推荐</w:t>
      </w:r>
      <w:r>
        <w:rPr>
          <w:rFonts w:ascii="宋体" w:hAnsi="宋体"/>
          <w:lang w:eastAsia="zh-CN"/>
        </w:rPr>
        <w:t>Most Positive and Most Negative</w:t>
      </w:r>
      <w:r>
        <w:rPr>
          <w:rFonts w:hint="eastAsia" w:ascii="宋体" w:hAnsi="宋体"/>
        </w:rPr>
        <w:t>（最正曲率和最负曲率）</w:t>
      </w:r>
      <w:r>
        <w:rPr>
          <w:rFonts w:hint="eastAsia" w:ascii="宋体" w:hAnsi="宋体"/>
          <w:lang w:eastAsia="zh-CN"/>
        </w:rPr>
        <w:t>、</w:t>
      </w:r>
      <w:r>
        <w:rPr>
          <w:rFonts w:ascii="宋体" w:hAnsi="宋体"/>
        </w:rPr>
        <w:t>S</w:t>
      </w:r>
      <w:r>
        <w:rPr>
          <w:rFonts w:hint="eastAsia" w:ascii="宋体" w:hAnsi="宋体"/>
          <w:lang w:eastAsia="zh-CN"/>
        </w:rPr>
        <w:t>hape_IS(断层形态指数)，可同时勾选Ridge、Vally、Azim</w:t>
      </w:r>
      <w:r>
        <w:rPr>
          <w:rFonts w:ascii="宋体" w:hAnsi="宋体"/>
          <w:lang w:eastAsia="zh-CN"/>
        </w:rPr>
        <w:t xml:space="preserve"> </w:t>
      </w:r>
      <w:r>
        <w:rPr>
          <w:rFonts w:hint="eastAsia" w:ascii="宋体" w:hAnsi="宋体"/>
          <w:lang w:eastAsia="zh-CN"/>
        </w:rPr>
        <w:t>of</w:t>
      </w:r>
      <w:r>
        <w:rPr>
          <w:rFonts w:ascii="宋体" w:hAnsi="宋体"/>
          <w:lang w:eastAsia="zh-CN"/>
        </w:rPr>
        <w:t xml:space="preserve"> M</w:t>
      </w:r>
      <w:r>
        <w:rPr>
          <w:rFonts w:hint="eastAsia" w:ascii="宋体" w:hAnsi="宋体"/>
          <w:lang w:eastAsia="zh-CN"/>
        </w:rPr>
        <w:t>in用以作为输入数据计算玫瑰图属性。</w:t>
      </w:r>
    </w:p>
    <w:p>
      <w:pPr>
        <w:spacing w:line="300" w:lineRule="auto"/>
        <w:ind w:firstLine="422" w:firstLineChars="200"/>
        <w:jc w:val="both"/>
        <w:rPr>
          <w:rFonts w:ascii="Times New Roman" w:hAnsi="Times New Roman"/>
          <w:b/>
          <w:lang w:eastAsia="zh-CN"/>
        </w:rPr>
      </w:pPr>
      <w:r>
        <w:rPr>
          <w:rFonts w:hint="eastAsia" w:ascii="Times New Roman" w:hAnsi="Times New Roman"/>
          <w:b/>
          <w:lang w:eastAsia="zh-CN"/>
        </w:rPr>
        <w:t>第三步：查看结果</w:t>
      </w:r>
    </w:p>
    <w:p>
      <w:pPr>
        <w:spacing w:line="300" w:lineRule="auto"/>
        <w:ind w:firstLine="415" w:firstLineChars="198"/>
        <w:jc w:val="both"/>
        <w:rPr>
          <w:rFonts w:ascii="Times New Roman" w:hAnsi="Times New Roman"/>
          <w:lang w:eastAsia="zh-CN"/>
        </w:rPr>
      </w:pPr>
      <w:r>
        <w:rPr>
          <w:rFonts w:hint="eastAsia" w:ascii="Times New Roman" w:hAnsi="Times New Roman"/>
          <w:lang w:eastAsia="zh-CN"/>
        </w:rPr>
        <w:t>提取不同尺度的曲率体沿层切片用以分析研究区内断裂展布等构造信息。</w:t>
      </w:r>
    </w:p>
    <w:p>
      <w:pPr>
        <w:jc w:val="center"/>
        <w:rPr>
          <w:rFonts w:ascii="宋体" w:cs="宋体"/>
          <w:sz w:val="24"/>
          <w:lang w:eastAsia="zh-CN"/>
        </w:rPr>
      </w:pPr>
      <w:r>
        <w:rPr>
          <w:rFonts w:ascii="宋体" w:cs="宋体"/>
          <w:sz w:val="24"/>
          <w:lang w:eastAsia="zh-CN"/>
        </w:rPr>
        <w:drawing>
          <wp:inline distT="0" distB="0" distL="0" distR="0">
            <wp:extent cx="2699385" cy="2209800"/>
            <wp:effectExtent l="0" t="0" r="0" b="0"/>
            <wp:docPr id="21520" name="图片 21520" descr="C:\Users\Administrator\Desktop\培训教材编写20210604\PIC\mp_c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descr="C:\Users\Administrator\Desktop\培训教材编写20210604\PIC\mp_cur.png"/>
                    <pic:cNvPicPr>
                      <a:picLocks noChangeAspect="1" noChangeArrowheads="1"/>
                    </pic:cNvPicPr>
                  </pic:nvPicPr>
                  <pic:blipFill>
                    <a:blip r:embed="rId66" cstate="print">
                      <a:extLst>
                        <a:ext uri="{28A0092B-C50C-407E-A947-70E740481C1C}">
                          <a14:useLocalDpi xmlns:a14="http://schemas.microsoft.com/office/drawing/2010/main" val="0"/>
                        </a:ext>
                      </a:extLst>
                    </a:blip>
                    <a:srcRect l="20364" t="8756" r="19097" b="7996"/>
                    <a:stretch>
                      <a:fillRect/>
                    </a:stretch>
                  </pic:blipFill>
                  <pic:spPr>
                    <a:xfrm>
                      <a:off x="0" y="0"/>
                      <a:ext cx="2700000" cy="2210066"/>
                    </a:xfrm>
                    <a:prstGeom prst="rect">
                      <a:avLst/>
                    </a:prstGeom>
                    <a:noFill/>
                    <a:ln>
                      <a:noFill/>
                    </a:ln>
                  </pic:spPr>
                </pic:pic>
              </a:graphicData>
            </a:graphic>
          </wp:inline>
        </w:drawing>
      </w:r>
      <w:r>
        <w:rPr>
          <w:rFonts w:ascii="宋体" w:cs="宋体"/>
          <w:sz w:val="24"/>
          <w:lang w:eastAsia="zh-CN"/>
        </w:rPr>
        <w:drawing>
          <wp:inline distT="0" distB="0" distL="0" distR="0">
            <wp:extent cx="2699385" cy="2191385"/>
            <wp:effectExtent l="0" t="0" r="0" b="0"/>
            <wp:docPr id="21519" name="图片 21519" descr="C:\Users\Administrator\Desktop\培训教材编写20210604\PIC\mn_c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descr="C:\Users\Administrator\Desktop\培训教材编写20210604\PIC\mn_cur.png"/>
                    <pic:cNvPicPr>
                      <a:picLocks noChangeAspect="1" noChangeArrowheads="1"/>
                    </pic:cNvPicPr>
                  </pic:nvPicPr>
                  <pic:blipFill>
                    <a:blip r:embed="rId67" cstate="print">
                      <a:extLst>
                        <a:ext uri="{28A0092B-C50C-407E-A947-70E740481C1C}">
                          <a14:useLocalDpi xmlns:a14="http://schemas.microsoft.com/office/drawing/2010/main" val="0"/>
                        </a:ext>
                      </a:extLst>
                    </a:blip>
                    <a:srcRect l="20161" t="8916" r="19193" b="8282"/>
                    <a:stretch>
                      <a:fillRect/>
                    </a:stretch>
                  </pic:blipFill>
                  <pic:spPr>
                    <a:xfrm>
                      <a:off x="0" y="0"/>
                      <a:ext cx="2700000" cy="2191977"/>
                    </a:xfrm>
                    <a:prstGeom prst="rect">
                      <a:avLst/>
                    </a:prstGeom>
                    <a:noFill/>
                    <a:ln>
                      <a:noFill/>
                    </a:ln>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体曲率沿层切片效果图0.25（最正、最负）</w:t>
      </w:r>
    </w:p>
    <w:p>
      <w:pPr>
        <w:jc w:val="center"/>
        <w:rPr>
          <w:rFonts w:ascii="宋体" w:cs="宋体"/>
          <w:sz w:val="24"/>
          <w:lang w:eastAsia="zh-CN"/>
        </w:rPr>
      </w:pPr>
      <w:r>
        <w:rPr>
          <w:lang w:eastAsia="zh-CN"/>
        </w:rPr>
        <w:drawing>
          <wp:inline distT="0" distB="0" distL="0" distR="0">
            <wp:extent cx="2699385" cy="2207895"/>
            <wp:effectExtent l="0" t="0" r="0" b="0"/>
            <wp:docPr id="21523" name="图片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pic:cNvPicPr>
                      <a:picLocks noChangeAspect="1"/>
                    </pic:cNvPicPr>
                  </pic:nvPicPr>
                  <pic:blipFill>
                    <a:blip r:embed="rId68"/>
                    <a:stretch>
                      <a:fillRect/>
                    </a:stretch>
                  </pic:blipFill>
                  <pic:spPr>
                    <a:xfrm>
                      <a:off x="0" y="0"/>
                      <a:ext cx="2700000" cy="2207994"/>
                    </a:xfrm>
                    <a:prstGeom prst="rect">
                      <a:avLst/>
                    </a:prstGeom>
                  </pic:spPr>
                </pic:pic>
              </a:graphicData>
            </a:graphic>
          </wp:inline>
        </w:drawing>
      </w:r>
      <w:r>
        <w:rPr>
          <w:lang w:eastAsia="zh-CN"/>
        </w:rPr>
        <w:drawing>
          <wp:inline distT="0" distB="0" distL="0" distR="0">
            <wp:extent cx="2699385" cy="2205355"/>
            <wp:effectExtent l="0" t="0" r="0" b="0"/>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69"/>
                    <a:stretch>
                      <a:fillRect/>
                    </a:stretch>
                  </pic:blipFill>
                  <pic:spPr>
                    <a:xfrm>
                      <a:off x="0" y="0"/>
                      <a:ext cx="2700000" cy="2205830"/>
                    </a:xfrm>
                    <a:prstGeom prst="rect">
                      <a:avLst/>
                    </a:prstGeom>
                  </pic:spPr>
                </pic:pic>
              </a:graphicData>
            </a:graphic>
          </wp:inline>
        </w:drawing>
      </w:r>
    </w:p>
    <w:p>
      <w:pPr>
        <w:spacing w:line="300" w:lineRule="auto"/>
        <w:jc w:val="center"/>
        <w:rPr>
          <w:rFonts w:ascii="Times New Roman" w:hAnsi="Times New Roman" w:eastAsia="黑体"/>
          <w:sz w:val="18"/>
          <w:szCs w:val="18"/>
          <w:lang w:eastAsia="zh-CN"/>
        </w:rPr>
      </w:pPr>
      <w:r>
        <w:rPr>
          <w:lang w:eastAsia="zh-CN"/>
        </w:rPr>
        <w:drawing>
          <wp:inline distT="0" distB="0" distL="0" distR="0">
            <wp:extent cx="2699385" cy="2207260"/>
            <wp:effectExtent l="0" t="0" r="0" b="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70"/>
                    <a:stretch>
                      <a:fillRect/>
                    </a:stretch>
                  </pic:blipFill>
                  <pic:spPr>
                    <a:xfrm>
                      <a:off x="0" y="0"/>
                      <a:ext cx="2700000" cy="2207685"/>
                    </a:xfrm>
                    <a:prstGeom prst="rect">
                      <a:avLst/>
                    </a:prstGeom>
                  </pic:spPr>
                </pic:pic>
              </a:graphicData>
            </a:graphic>
          </wp:inline>
        </w:drawing>
      </w:r>
      <w:r>
        <w:rPr>
          <w:lang w:eastAsia="zh-CN"/>
        </w:rPr>
        <w:drawing>
          <wp:inline distT="0" distB="0" distL="0" distR="0">
            <wp:extent cx="2699385" cy="22155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1"/>
                    <a:stretch>
                      <a:fillRect/>
                    </a:stretch>
                  </pic:blipFill>
                  <pic:spPr>
                    <a:xfrm>
                      <a:off x="0" y="0"/>
                      <a:ext cx="2700000" cy="2216035"/>
                    </a:xfrm>
                    <a:prstGeom prst="rect">
                      <a:avLst/>
                    </a:prstGeom>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不同尺度曲率最正曲率沿层切片效果图（构造曲率0.5、0.75；振幅曲率0.5、0.75）</w:t>
      </w:r>
    </w:p>
    <w:p>
      <w:pPr>
        <w:pStyle w:val="5"/>
        <w:rPr>
          <w:rFonts w:asciiTheme="majorEastAsia" w:hAnsiTheme="majorEastAsia" w:eastAsiaTheme="majorEastAsia"/>
          <w:sz w:val="21"/>
          <w:szCs w:val="21"/>
        </w:rPr>
      </w:pPr>
      <w:r>
        <w:rPr>
          <w:rFonts w:asciiTheme="majorEastAsia" w:hAnsiTheme="majorEastAsia" w:eastAsiaTheme="majorEastAsia"/>
          <w:sz w:val="21"/>
          <w:szCs w:val="21"/>
        </w:rPr>
        <w:t xml:space="preserve">2.4.4 </w:t>
      </w:r>
      <w:r>
        <w:rPr>
          <w:rFonts w:hint="eastAsia" w:asciiTheme="majorEastAsia" w:hAnsiTheme="majorEastAsia" w:eastAsiaTheme="majorEastAsia"/>
          <w:sz w:val="21"/>
          <w:szCs w:val="21"/>
        </w:rPr>
        <w:t>纹理</w:t>
      </w:r>
    </w:p>
    <w:p>
      <w:pPr>
        <w:spacing w:line="300" w:lineRule="auto"/>
        <w:ind w:firstLine="420" w:firstLineChars="200"/>
        <w:rPr>
          <w:rFonts w:ascii="Times New Roman" w:hAnsi="Times New Roman"/>
          <w:lang w:eastAsia="zh-CN"/>
        </w:rPr>
      </w:pPr>
      <w:r>
        <w:rPr>
          <w:rFonts w:hint="eastAsia" w:ascii="Times New Roman" w:hAnsi="Times New Roman"/>
          <w:lang w:eastAsia="zh-CN"/>
        </w:rPr>
        <w:t>纹理分析技术是图像处理过程中的一项非常重要的技术，并广泛应用于多种与图像处理有关的领域。利用图像识别处理技术的纹理属性来描述特殊岩性体的分布、储层沉积环境、构造变化特点等，可应用于模式识别、聚类分析等，从不同侧面对特殊岩性体进行综合分析。</w:t>
      </w:r>
    </w:p>
    <w:p>
      <w:pPr>
        <w:spacing w:line="300" w:lineRule="auto"/>
        <w:ind w:firstLine="420" w:firstLineChars="200"/>
        <w:rPr>
          <w:rFonts w:ascii="Times New Roman" w:hAnsi="Times New Roman"/>
          <w:lang w:eastAsia="zh-CN"/>
        </w:rPr>
      </w:pPr>
      <w:r>
        <w:rPr>
          <w:rFonts w:ascii="Times New Roman" w:hAnsi="Times New Roman"/>
          <w:lang w:eastAsia="zh-CN"/>
        </w:rPr>
        <w:t>GeoEast</w:t>
      </w:r>
      <w:r>
        <w:rPr>
          <w:rFonts w:hint="eastAsia" w:ascii="Times New Roman" w:hAnsi="Times New Roman"/>
          <w:lang w:eastAsia="zh-CN"/>
        </w:rPr>
        <w:t>提供</w:t>
      </w:r>
      <w:r>
        <w:rPr>
          <w:rFonts w:ascii="Times New Roman" w:hAnsi="Times New Roman"/>
          <w:lang w:eastAsia="zh-CN"/>
        </w:rPr>
        <w:t>14</w:t>
      </w:r>
      <w:r>
        <w:rPr>
          <w:rFonts w:hint="eastAsia" w:ascii="Times New Roman" w:hAnsi="Times New Roman"/>
          <w:lang w:eastAsia="zh-CN"/>
        </w:rPr>
        <w:t>种纹理属性的计算方法，其中熵、均匀度、能量、对比度、相关性和方差是</w:t>
      </w:r>
      <w:r>
        <w:rPr>
          <w:rFonts w:ascii="Times New Roman" w:hAnsi="Times New Roman"/>
          <w:lang w:eastAsia="zh-CN"/>
        </w:rPr>
        <w:t>6</w:t>
      </w:r>
      <w:r>
        <w:rPr>
          <w:rFonts w:hint="eastAsia" w:ascii="Times New Roman" w:hAnsi="Times New Roman"/>
          <w:lang w:eastAsia="zh-CN"/>
        </w:rPr>
        <w:t xml:space="preserve">常用的纹理属性。　   </w:t>
      </w:r>
    </w:p>
    <w:p>
      <w:pPr>
        <w:spacing w:line="300" w:lineRule="auto"/>
        <w:rPr>
          <w:lang w:eastAsia="zh-CN"/>
        </w:rPr>
      </w:pPr>
      <w:r>
        <w:rPr>
          <w:lang w:eastAsia="zh-CN"/>
        </w:rPr>
        <w:drawing>
          <wp:inline distT="0" distB="0" distL="0" distR="0">
            <wp:extent cx="1351280" cy="2542540"/>
            <wp:effectExtent l="0" t="0" r="0" b="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72"/>
                    <a:stretch>
                      <a:fillRect/>
                    </a:stretch>
                  </pic:blipFill>
                  <pic:spPr>
                    <a:xfrm>
                      <a:off x="0" y="0"/>
                      <a:ext cx="1369588" cy="2577315"/>
                    </a:xfrm>
                    <a:prstGeom prst="rect">
                      <a:avLst/>
                    </a:prstGeom>
                  </pic:spPr>
                </pic:pic>
              </a:graphicData>
            </a:graphic>
          </wp:inline>
        </w:drawing>
      </w:r>
      <w:r>
        <w:rPr>
          <w:lang w:eastAsia="zh-CN"/>
        </w:rPr>
        <w:t xml:space="preserve"> </w:t>
      </w:r>
      <w:r>
        <w:rPr>
          <w:lang w:eastAsia="zh-CN"/>
        </w:rPr>
        <w:drawing>
          <wp:inline distT="0" distB="0" distL="0" distR="0">
            <wp:extent cx="4098925" cy="2580005"/>
            <wp:effectExtent l="0" t="0" r="0" b="0"/>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73"/>
                    <a:stretch>
                      <a:fillRect/>
                    </a:stretch>
                  </pic:blipFill>
                  <pic:spPr>
                    <a:xfrm>
                      <a:off x="0" y="0"/>
                      <a:ext cx="4130909" cy="2600316"/>
                    </a:xfrm>
                    <a:prstGeom prst="rect">
                      <a:avLst/>
                    </a:prstGeom>
                  </pic:spPr>
                </pic:pic>
              </a:graphicData>
            </a:graphic>
          </wp:inline>
        </w:drawing>
      </w:r>
    </w:p>
    <w:p>
      <w:pPr>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问题属性提取分析流程及灰度伴随矩阵提取特征示意图</w:t>
      </w:r>
    </w:p>
    <w:p>
      <w:pPr>
        <w:snapToGrid w:val="0"/>
        <w:spacing w:line="300" w:lineRule="auto"/>
        <w:jc w:val="center"/>
        <w:rPr>
          <w:rFonts w:ascii="Times New Roman" w:hAnsi="Times New Roman" w:eastAsia="黑体"/>
          <w:sz w:val="18"/>
          <w:szCs w:val="18"/>
          <w:lang w:eastAsia="zh-CN"/>
        </w:rPr>
      </w:pPr>
      <w:r>
        <w:rPr>
          <w:lang w:eastAsia="zh-CN"/>
        </w:rPr>
        <w:drawing>
          <wp:inline distT="0" distB="0" distL="0" distR="0">
            <wp:extent cx="5399405" cy="1844040"/>
            <wp:effectExtent l="19050" t="19050" r="0" b="3810"/>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74"/>
                    <a:stretch>
                      <a:fillRect/>
                    </a:stretch>
                  </pic:blipFill>
                  <pic:spPr>
                    <a:xfrm>
                      <a:off x="0" y="0"/>
                      <a:ext cx="5400000" cy="1844325"/>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利用纹理等属性雕刻火山形态，并提取顶底面及厚度</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应用实例：</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第一步：启动纹理属性提取对话框</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在属性提取与分析主界面的</w:t>
      </w:r>
      <w:r>
        <w:rPr>
          <w:rFonts w:hint="eastAsia" w:ascii="Times New Roman" w:hAnsi="Times New Roman"/>
          <w:b/>
          <w:i/>
          <w:lang w:eastAsia="zh-CN"/>
        </w:rPr>
        <w:t>Geometry</w:t>
      </w:r>
      <w:r>
        <w:rPr>
          <w:rFonts w:hint="eastAsia" w:ascii="Times New Roman" w:hAnsi="Times New Roman"/>
          <w:lang w:eastAsia="zh-CN"/>
        </w:rPr>
        <w:t>标签，点击</w:t>
      </w:r>
      <w:r>
        <w:rPr>
          <w:rFonts w:hint="eastAsia" w:ascii="Times New Roman" w:hAnsi="Times New Roman"/>
          <w:b/>
          <w:i/>
          <w:lang w:eastAsia="zh-CN"/>
        </w:rPr>
        <w:t>Texture</w:t>
      </w:r>
      <w:r>
        <w:rPr>
          <w:rFonts w:hint="eastAsia" w:ascii="Times New Roman" w:hAnsi="Times New Roman"/>
          <w:lang w:eastAsia="zh-CN"/>
        </w:rPr>
        <w:t>按钮，弹出下图所示的纹理属性提取对话框。</w:t>
      </w:r>
    </w:p>
    <w:p>
      <w:pPr>
        <w:spacing w:line="300" w:lineRule="auto"/>
        <w:jc w:val="center"/>
        <w:rPr>
          <w:rFonts w:ascii="Times New Roman" w:hAnsi="Times New Roman"/>
          <w:lang w:eastAsia="zh-CN"/>
        </w:rPr>
      </w:pPr>
      <w:r>
        <w:rPr>
          <w:lang w:eastAsia="zh-CN"/>
        </w:rPr>
        <w:drawing>
          <wp:inline distT="0" distB="0" distL="0" distR="0">
            <wp:extent cx="5513705" cy="611505"/>
            <wp:effectExtent l="19050" t="19050" r="0" b="0"/>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图片 21506"/>
                    <pic:cNvPicPr>
                      <a:picLocks noChangeAspect="1"/>
                    </pic:cNvPicPr>
                  </pic:nvPicPr>
                  <pic:blipFill>
                    <a:blip r:embed="rId50"/>
                    <a:stretch>
                      <a:fillRect/>
                    </a:stretch>
                  </pic:blipFill>
                  <pic:spPr>
                    <a:xfrm>
                      <a:off x="0" y="0"/>
                      <a:ext cx="5514316" cy="61200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纹理属性提取所在菜单位置</w:t>
      </w:r>
    </w:p>
    <w:p>
      <w:pPr>
        <w:spacing w:line="300" w:lineRule="auto"/>
        <w:jc w:val="center"/>
        <w:rPr>
          <w:rFonts w:ascii="Times New Roman" w:hAnsi="Times New Roman"/>
        </w:rPr>
      </w:pPr>
      <w:r>
        <w:rPr>
          <w:lang w:eastAsia="zh-CN"/>
        </w:rPr>
        <w:drawing>
          <wp:inline distT="0" distB="0" distL="0" distR="0">
            <wp:extent cx="5399405" cy="7792085"/>
            <wp:effectExtent l="0" t="0" r="0" b="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5"/>
                    <a:stretch>
                      <a:fillRect/>
                    </a:stretch>
                  </pic:blipFill>
                  <pic:spPr>
                    <a:xfrm>
                      <a:off x="0" y="0"/>
                      <a:ext cx="5400000" cy="7792405"/>
                    </a:xfrm>
                    <a:prstGeom prst="rect">
                      <a:avLst/>
                    </a:prstGeom>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纹理体属性参数界面</w:t>
      </w:r>
    </w:p>
    <w:p>
      <w:pPr>
        <w:snapToGrid w:val="0"/>
        <w:spacing w:line="300" w:lineRule="auto"/>
        <w:jc w:val="center"/>
        <w:rPr>
          <w:rFonts w:ascii="Times New Roman" w:hAnsi="Times New Roman" w:eastAsia="黑体"/>
          <w:sz w:val="18"/>
          <w:szCs w:val="18"/>
          <w:lang w:eastAsia="zh-CN"/>
        </w:rPr>
      </w:pPr>
    </w:p>
    <w:p>
      <w:pPr>
        <w:snapToGrid w:val="0"/>
        <w:spacing w:line="300" w:lineRule="auto"/>
        <w:jc w:val="center"/>
        <w:rPr>
          <w:rFonts w:ascii="Times New Roman" w:hAnsi="Times New Roman" w:eastAsia="黑体"/>
          <w:sz w:val="18"/>
          <w:szCs w:val="18"/>
          <w:lang w:eastAsia="zh-CN"/>
        </w:rPr>
      </w:pPr>
    </w:p>
    <w:p>
      <w:pPr>
        <w:snapToGrid w:val="0"/>
        <w:spacing w:line="300" w:lineRule="auto"/>
        <w:jc w:val="center"/>
        <w:rPr>
          <w:rFonts w:ascii="Times New Roman" w:hAnsi="Times New Roman" w:eastAsia="黑体"/>
          <w:szCs w:val="21"/>
          <w:lang w:eastAsia="zh-CN"/>
        </w:rPr>
      </w:pPr>
    </w:p>
    <w:p>
      <w:pPr>
        <w:snapToGrid w:val="0"/>
        <w:spacing w:line="300" w:lineRule="auto"/>
        <w:ind w:firstLine="422" w:firstLineChars="200"/>
        <w:rPr>
          <w:rFonts w:ascii="Times New Roman" w:hAnsi="Times New Roman" w:eastAsia="黑体"/>
          <w:szCs w:val="21"/>
          <w:lang w:eastAsia="zh-CN"/>
        </w:rPr>
      </w:pPr>
      <w:r>
        <w:rPr>
          <w:rFonts w:hint="eastAsia" w:ascii="Times New Roman" w:hAnsi="Times New Roman"/>
          <w:b/>
          <w:lang w:eastAsia="zh-CN"/>
        </w:rPr>
        <w:t>第二步：参数设置</w:t>
      </w:r>
    </w:p>
    <w:p>
      <w:pPr>
        <w:spacing w:line="300" w:lineRule="auto"/>
        <w:ind w:firstLine="420" w:firstLineChars="200"/>
        <w:rPr>
          <w:rFonts w:ascii="Times New Roman" w:hAnsi="Times New Roman"/>
          <w:lang w:eastAsia="zh-CN"/>
        </w:rPr>
      </w:pPr>
      <w:r>
        <w:rPr>
          <w:rFonts w:ascii="Times New Roman" w:hAnsi="Times New Roman"/>
        </w:rPr>
        <w:t xml:space="preserve">Analysis Cube Size </w:t>
      </w:r>
      <w:r>
        <w:rPr>
          <w:rFonts w:hint="eastAsia" w:ascii="Times New Roman" w:hAnsi="Times New Roman"/>
        </w:rPr>
        <w:t>以目标点为中心的方块的尺寸</w:t>
      </w:r>
      <w:r>
        <w:rPr>
          <w:rFonts w:hint="eastAsia" w:ascii="Times New Roman" w:hAnsi="Times New Roman"/>
          <w:lang w:eastAsia="zh-CN"/>
        </w:rPr>
        <w:t>，模板大小，值越大，分辨率月底，抗噪能力越强，本例中设置成7。</w:t>
      </w:r>
      <w:r>
        <w:rPr>
          <w:rFonts w:ascii="Times New Roman" w:hAnsi="Times New Roman"/>
          <w:lang w:eastAsia="zh-CN"/>
        </w:rPr>
        <w:t xml:space="preserve"> </w:t>
      </w:r>
    </w:p>
    <w:p>
      <w:pPr>
        <w:spacing w:line="300" w:lineRule="auto"/>
        <w:ind w:firstLine="420" w:firstLineChars="200"/>
        <w:rPr>
          <w:rFonts w:ascii="Times New Roman" w:hAnsi="Times New Roman"/>
          <w:lang w:eastAsia="zh-CN"/>
        </w:rPr>
      </w:pPr>
      <w:r>
        <w:rPr>
          <w:rFonts w:ascii="Times New Roman" w:hAnsi="Times New Roman"/>
        </w:rPr>
        <w:t xml:space="preserve">Analysis Offsets </w:t>
      </w:r>
      <w:r>
        <w:rPr>
          <w:rFonts w:hint="eastAsia" w:ascii="Times New Roman" w:hAnsi="Times New Roman"/>
        </w:rPr>
        <w:t>伴随点相对于目标点的空间偏移量</w:t>
      </w:r>
      <w:r>
        <w:rPr>
          <w:rFonts w:hint="eastAsia" w:ascii="Times New Roman" w:hAnsi="Times New Roman"/>
          <w:lang w:eastAsia="zh-CN"/>
        </w:rPr>
        <w:t>，本例中设置为1。</w:t>
      </w:r>
    </w:p>
    <w:p>
      <w:pPr>
        <w:spacing w:line="300" w:lineRule="auto"/>
        <w:ind w:firstLine="420" w:firstLineChars="200"/>
        <w:rPr>
          <w:rFonts w:ascii="Times New Roman" w:hAnsi="Times New Roman"/>
          <w:lang w:eastAsia="zh-CN"/>
        </w:rPr>
      </w:pPr>
      <w:r>
        <w:rPr>
          <w:rFonts w:ascii="Times New Roman" w:hAnsi="Times New Roman"/>
        </w:rPr>
        <w:t xml:space="preserve">Precidion Type </w:t>
      </w:r>
      <w:r>
        <w:rPr>
          <w:rFonts w:hint="eastAsia" w:ascii="Times New Roman" w:hAnsi="Times New Roman"/>
        </w:rPr>
        <w:t>精度类型。</w:t>
      </w:r>
      <w:r>
        <w:rPr>
          <w:rFonts w:hint="eastAsia" w:ascii="Times New Roman" w:hAnsi="Times New Roman"/>
          <w:lang w:eastAsia="zh-CN"/>
        </w:rPr>
        <w:t>可选择低、中、高，缺省值为</w:t>
      </w:r>
      <w:r>
        <w:rPr>
          <w:rFonts w:ascii="Times New Roman" w:hAnsi="Times New Roman"/>
          <w:lang w:eastAsia="zh-CN"/>
        </w:rPr>
        <w:t>High</w:t>
      </w:r>
      <w:r>
        <w:rPr>
          <w:rFonts w:hint="eastAsia" w:ascii="Times New Roman" w:hAnsi="Times New Roman"/>
          <w:lang w:eastAsia="zh-CN"/>
        </w:rPr>
        <w:t>，精度越高，计算量会越大。</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第三步：结果显示</w:t>
      </w:r>
    </w:p>
    <w:p>
      <w:pPr>
        <w:snapToGrid w:val="0"/>
        <w:spacing w:line="300" w:lineRule="auto"/>
        <w:ind w:firstLine="420" w:firstLineChars="200"/>
        <w:rPr>
          <w:rFonts w:ascii="Times New Roman" w:hAnsi="Times New Roman"/>
          <w:lang w:eastAsia="zh-CN"/>
        </w:rPr>
      </w:pPr>
      <w:r>
        <w:rPr>
          <w:rFonts w:hint="eastAsia" w:ascii="Times New Roman" w:hAnsi="Times New Roman"/>
          <w:lang w:eastAsia="zh-CN"/>
        </w:rPr>
        <w:t>下图为使用纹理属性提取的沿层切片结果，对比度和方差纹理属性均能对区内河道进行较好的刻画，有助于区内储层分析。</w:t>
      </w:r>
    </w:p>
    <w:p>
      <w:pPr>
        <w:snapToGrid w:val="0"/>
        <w:spacing w:line="300" w:lineRule="auto"/>
        <w:jc w:val="center"/>
        <w:rPr>
          <w:rFonts w:ascii="Times New Roman" w:hAnsi="Times New Roman"/>
          <w:b/>
          <w:color w:val="FF0000"/>
        </w:rPr>
      </w:pPr>
      <w:r>
        <w:rPr>
          <w:lang w:eastAsia="zh-CN"/>
        </w:rPr>
        <w:drawing>
          <wp:inline distT="0" distB="0" distL="0" distR="0">
            <wp:extent cx="2699385" cy="2197735"/>
            <wp:effectExtent l="19050" t="19050" r="5715" b="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6"/>
                    <a:stretch>
                      <a:fillRect/>
                    </a:stretch>
                  </pic:blipFill>
                  <pic:spPr>
                    <a:xfrm>
                      <a:off x="0" y="0"/>
                      <a:ext cx="2700000" cy="2198099"/>
                    </a:xfrm>
                    <a:prstGeom prst="rect">
                      <a:avLst/>
                    </a:prstGeom>
                    <a:ln>
                      <a:solidFill>
                        <a:schemeClr val="tx1">
                          <a:lumMod val="50000"/>
                          <a:lumOff val="50000"/>
                        </a:schemeClr>
                      </a:solidFill>
                    </a:ln>
                  </pic:spPr>
                </pic:pic>
              </a:graphicData>
            </a:graphic>
          </wp:inline>
        </w:drawing>
      </w:r>
      <w:r>
        <w:rPr>
          <w:lang w:eastAsia="zh-CN"/>
        </w:rPr>
        <w:drawing>
          <wp:inline distT="0" distB="0" distL="0" distR="0">
            <wp:extent cx="2699385" cy="2201545"/>
            <wp:effectExtent l="19050" t="19050" r="5715" b="8255"/>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77"/>
                    <a:stretch>
                      <a:fillRect/>
                    </a:stretch>
                  </pic:blipFill>
                  <pic:spPr>
                    <a:xfrm>
                      <a:off x="0" y="0"/>
                      <a:ext cx="2700000" cy="2202119"/>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纹理属性中的对比度和方差纹理属性反映河道的效果</w:t>
      </w:r>
    </w:p>
    <w:p>
      <w:pPr>
        <w:pStyle w:val="3"/>
        <w:snapToGrid w:val="0"/>
        <w:spacing w:before="120" w:after="120" w:line="300" w:lineRule="auto"/>
        <w:rPr>
          <w:rFonts w:ascii="Times New Roman" w:hAnsi="Times New Roman"/>
        </w:rPr>
      </w:pPr>
      <w:r>
        <w:rPr>
          <w:rFonts w:ascii="Times New Roman" w:hAnsi="Times New Roman"/>
        </w:rPr>
        <w:t xml:space="preserve">3 </w:t>
      </w:r>
      <w:r>
        <w:rPr>
          <w:rFonts w:hint="eastAsia" w:ascii="Times New Roman" w:hAnsi="Times New Roman"/>
        </w:rPr>
        <w:t>频率类属性提取与分析</w:t>
      </w:r>
    </w:p>
    <w:p>
      <w:pPr>
        <w:pStyle w:val="4"/>
        <w:rPr>
          <w:rFonts w:asciiTheme="majorEastAsia" w:hAnsiTheme="majorEastAsia" w:eastAsiaTheme="majorEastAsia"/>
          <w:sz w:val="24"/>
          <w:szCs w:val="24"/>
        </w:rPr>
      </w:pPr>
      <w:r>
        <w:rPr>
          <w:rFonts w:asciiTheme="majorEastAsia" w:hAnsiTheme="majorEastAsia" w:eastAsiaTheme="majorEastAsia"/>
          <w:sz w:val="24"/>
          <w:szCs w:val="24"/>
        </w:rPr>
        <w:t xml:space="preserve">3.1 </w:t>
      </w:r>
      <w:r>
        <w:rPr>
          <w:rFonts w:hint="eastAsia" w:asciiTheme="majorEastAsia" w:hAnsiTheme="majorEastAsia" w:eastAsiaTheme="majorEastAsia"/>
          <w:sz w:val="24"/>
          <w:szCs w:val="24"/>
        </w:rPr>
        <w:t>综述</w:t>
      </w:r>
    </w:p>
    <w:p>
      <w:pPr>
        <w:spacing w:line="300" w:lineRule="auto"/>
        <w:ind w:firstLine="420" w:firstLineChars="200"/>
        <w:rPr>
          <w:lang w:eastAsia="zh-CN"/>
        </w:rPr>
      </w:pPr>
      <w:r>
        <w:rPr>
          <w:rFonts w:hint="eastAsia"/>
          <w:lang w:eastAsia="zh-CN"/>
        </w:rPr>
        <w:t>具备谱分解、相干能量梯度、高亮体、属性聚类分析等属性分析技术，能够有效地刻画河道的空间分布形态。</w:t>
      </w:r>
    </w:p>
    <w:p>
      <w:pPr>
        <w:widowControl w:val="0"/>
        <w:adjustRightInd w:val="0"/>
        <w:snapToGrid w:val="0"/>
        <w:spacing w:before="120" w:beforeLines="50" w:after="120" w:afterLines="50"/>
        <w:rPr>
          <w:lang w:eastAsia="zh-CN"/>
        </w:rPr>
      </w:pPr>
      <w:r>
        <w:rPr>
          <w:lang w:eastAsia="zh-CN"/>
        </w:rPr>
        <w:drawing>
          <wp:inline distT="0" distB="0" distL="0" distR="0">
            <wp:extent cx="5399405" cy="2454910"/>
            <wp:effectExtent l="19050" t="19050" r="0" b="2540"/>
            <wp:docPr id="21525" name="图片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pic:cNvPicPr>
                      <a:picLocks noChangeAspect="1"/>
                    </pic:cNvPicPr>
                  </pic:nvPicPr>
                  <pic:blipFill>
                    <a:blip r:embed="rId78"/>
                    <a:srcRect l="770" t="812" r="1041" b="52115"/>
                    <a:stretch>
                      <a:fillRect/>
                    </a:stretch>
                  </pic:blipFill>
                  <pic:spPr>
                    <a:xfrm>
                      <a:off x="0" y="0"/>
                      <a:ext cx="5400000" cy="2455435"/>
                    </a:xfrm>
                    <a:prstGeom prst="rect">
                      <a:avLst/>
                    </a:prstGeom>
                    <a:ln w="9525" cap="flat" cmpd="sng" algn="ctr">
                      <a:solidFill>
                        <a:schemeClr val="tx1">
                          <a:lumMod val="50000"/>
                          <a:lumOff val="50000"/>
                        </a:schemeClr>
                      </a:solidFill>
                      <a:prstDash val="solid"/>
                      <a:round/>
                      <a:headEnd type="none" w="med" len="med"/>
                      <a:tailEnd type="none" w="med" len="med"/>
                    </a:ln>
                  </pic:spPr>
                </pic:pic>
              </a:graphicData>
            </a:graphic>
          </wp:inline>
        </w:drawing>
      </w:r>
      <w:r>
        <w:rPr>
          <w:lang w:eastAsia="zh-CN"/>
        </w:rPr>
        <w:drawing>
          <wp:inline distT="0" distB="0" distL="0" distR="0">
            <wp:extent cx="5398770" cy="2127250"/>
            <wp:effectExtent l="19050" t="19050" r="0" b="6350"/>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78"/>
                    <a:srcRect t="53972" b="2403"/>
                    <a:stretch>
                      <a:fillRect/>
                    </a:stretch>
                  </pic:blipFill>
                  <pic:spPr>
                    <a:xfrm>
                      <a:off x="0" y="0"/>
                      <a:ext cx="5402062" cy="2128862"/>
                    </a:xfrm>
                    <a:prstGeom prst="rect">
                      <a:avLst/>
                    </a:prstGeom>
                    <a:ln>
                      <a:solidFill>
                        <a:schemeClr val="tx1">
                          <a:lumMod val="50000"/>
                          <a:lumOff val="50000"/>
                        </a:schemeClr>
                      </a:solidFill>
                    </a:ln>
                  </pic:spPr>
                </pic:pic>
              </a:graphicData>
            </a:graphic>
          </wp:inline>
        </w:drawing>
      </w:r>
    </w:p>
    <w:p>
      <w:pPr>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频率类属性提取应用实例</w:t>
      </w:r>
    </w:p>
    <w:p>
      <w:pPr>
        <w:widowControl w:val="0"/>
        <w:adjustRightInd w:val="0"/>
        <w:snapToGrid w:val="0"/>
        <w:spacing w:before="120" w:beforeLines="50" w:line="276" w:lineRule="auto"/>
        <w:ind w:firstLine="420" w:firstLineChars="200"/>
        <w:rPr>
          <w:lang w:eastAsia="zh-CN"/>
        </w:rPr>
      </w:pPr>
      <w:r>
        <w:rPr>
          <w:rFonts w:hint="eastAsia"/>
          <w:lang w:eastAsia="zh-CN"/>
        </w:rPr>
        <w:t>GeoEast提供基于时频分析、双相介质理论和模式识别等油气检测技术，广泛应用于预测碳酸盐岩、碎屑岩和火山岩的油气分布，为油田增储上产提供可靠的手段。</w:t>
      </w:r>
    </w:p>
    <w:p>
      <w:pPr>
        <w:spacing w:after="120" w:afterLines="50"/>
        <w:rPr>
          <w:lang w:eastAsia="zh-CN"/>
        </w:rPr>
      </w:pPr>
      <w:r>
        <w:rPr>
          <w:lang w:eastAsia="zh-CN"/>
        </w:rPr>
        <w:drawing>
          <wp:inline distT="0" distB="0" distL="0" distR="0">
            <wp:extent cx="5399405" cy="2041525"/>
            <wp:effectExtent l="0" t="0" r="0" b="0"/>
            <wp:docPr id="21526" name="图片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pic:cNvPicPr>
                      <a:picLocks noChangeAspect="1"/>
                    </pic:cNvPicPr>
                  </pic:nvPicPr>
                  <pic:blipFill>
                    <a:blip r:embed="rId79"/>
                    <a:srcRect l="385" t="1128" r="881" b="55130"/>
                    <a:stretch>
                      <a:fillRect/>
                    </a:stretch>
                  </pic:blipFill>
                  <pic:spPr>
                    <a:xfrm>
                      <a:off x="0" y="0"/>
                      <a:ext cx="5400000" cy="2041870"/>
                    </a:xfrm>
                    <a:prstGeom prst="rect">
                      <a:avLst/>
                    </a:prstGeom>
                    <a:ln>
                      <a:noFill/>
                    </a:ln>
                  </pic:spPr>
                </pic:pic>
              </a:graphicData>
            </a:graphic>
          </wp:inline>
        </w:drawing>
      </w:r>
      <w:r>
        <w:rPr>
          <w:lang w:eastAsia="zh-CN"/>
        </w:rPr>
        <w:drawing>
          <wp:inline distT="0" distB="0" distL="0" distR="0">
            <wp:extent cx="5399405" cy="1971040"/>
            <wp:effectExtent l="19050" t="19050" r="0" b="0"/>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79"/>
                    <a:srcRect l="770" t="56144" r="2212" b="2354"/>
                    <a:stretch>
                      <a:fillRect/>
                    </a:stretch>
                  </pic:blipFill>
                  <pic:spPr>
                    <a:xfrm>
                      <a:off x="0" y="0"/>
                      <a:ext cx="5400000" cy="1971607"/>
                    </a:xfrm>
                    <a:prstGeom prst="rect">
                      <a:avLst/>
                    </a:prstGeom>
                    <a:ln>
                      <a:solidFill>
                        <a:schemeClr val="tx1">
                          <a:lumMod val="50000"/>
                          <a:lumOff val="50000"/>
                        </a:schemeClr>
                      </a:solidFill>
                    </a:ln>
                  </pic:spPr>
                </pic:pic>
              </a:graphicData>
            </a:graphic>
          </wp:inline>
        </w:drawing>
      </w:r>
    </w:p>
    <w:p>
      <w:pPr>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应用频率类属性进行油气预测的实例</w:t>
      </w:r>
    </w:p>
    <w:p>
      <w:pPr>
        <w:pStyle w:val="4"/>
        <w:snapToGrid w:val="0"/>
        <w:spacing w:before="120" w:after="120" w:line="300" w:lineRule="auto"/>
        <w:rPr>
          <w:rFonts w:asciiTheme="majorEastAsia" w:hAnsiTheme="majorEastAsia" w:eastAsiaTheme="majorEastAsia"/>
          <w:sz w:val="24"/>
          <w:szCs w:val="24"/>
        </w:rPr>
      </w:pPr>
      <w:r>
        <w:rPr>
          <w:rFonts w:asciiTheme="majorEastAsia" w:hAnsiTheme="majorEastAsia" w:eastAsiaTheme="majorEastAsia"/>
          <w:sz w:val="24"/>
          <w:szCs w:val="24"/>
        </w:rPr>
        <w:t xml:space="preserve">3.2 </w:t>
      </w:r>
      <w:r>
        <w:rPr>
          <w:rFonts w:hint="eastAsia" w:asciiTheme="majorEastAsia" w:hAnsiTheme="majorEastAsia" w:eastAsiaTheme="majorEastAsia"/>
          <w:sz w:val="24"/>
          <w:szCs w:val="24"/>
        </w:rPr>
        <w:t>工作流程</w:t>
      </w:r>
    </w:p>
    <w:p>
      <w:pPr>
        <w:jc w:val="center"/>
        <w:rPr>
          <w:bdr w:val="single" w:color="auto" w:sz="4" w:space="0"/>
          <w:lang w:eastAsia="zh-CN"/>
        </w:rPr>
      </w:pPr>
      <w:r>
        <w:rPr>
          <w:rFonts w:hint="eastAsia"/>
          <w:bdr w:val="single" w:color="auto" w:sz="4" w:space="0"/>
          <w:lang w:eastAsia="zh-CN"/>
        </w:rPr>
        <w:t>根据标定位置的储层响应特征，确定分析时窗</w:t>
      </w:r>
    </w:p>
    <w:p>
      <w:pPr>
        <w:ind w:left="1440"/>
        <w:jc w:val="center"/>
        <w:rPr>
          <w:lang w:eastAsia="zh-CN"/>
        </w:rPr>
      </w:pPr>
      <w:r>
        <w:rPr>
          <w:lang w:eastAsia="zh-CN"/>
        </w:rPr>
        <w:pict>
          <v:shape id="_x0000_s1127" o:spid="_x0000_s1127" o:spt="32" type="#_x0000_t32" style="position:absolute;left:0pt;margin-left:217.5pt;margin-top:1.45pt;height:12.6pt;width:0pt;z-index:251673600;mso-width-relative:page;mso-height-relative:page;" o:connectortype="straight" filled="f" coordsize="21600,21600">
            <v:path arrowok="t"/>
            <v:fill on="f" focussize="0,0"/>
            <v:stroke endarrow="block"/>
            <v:imagedata o:title=""/>
            <o:lock v:ext="edit"/>
          </v:shape>
        </w:pict>
      </w:r>
    </w:p>
    <w:p>
      <w:pPr>
        <w:jc w:val="center"/>
        <w:rPr>
          <w:bdr w:val="single" w:color="auto" w:sz="4" w:space="0"/>
          <w:lang w:eastAsia="zh-CN"/>
        </w:rPr>
      </w:pPr>
      <w:r>
        <w:rPr>
          <w:lang w:eastAsia="zh-CN"/>
        </w:rPr>
        <w:pict>
          <v:shape id="_x0000_s1128" o:spid="_x0000_s1128" o:spt="32" type="#_x0000_t32" style="position:absolute;left:0pt;margin-left:218pt;margin-top:14.75pt;height:12.6pt;width:0pt;z-index:251674624;mso-width-relative:page;mso-height-relative:page;" o:connectortype="straight" filled="f" coordsize="21600,21600">
            <v:path arrowok="t"/>
            <v:fill on="f" focussize="0,0"/>
            <v:stroke endarrow="block"/>
            <v:imagedata o:title=""/>
            <o:lock v:ext="edit"/>
          </v:shape>
        </w:pict>
      </w:r>
      <w:r>
        <w:rPr>
          <w:rFonts w:hint="eastAsia"/>
          <w:bdr w:val="single" w:color="auto" w:sz="4" w:space="0"/>
          <w:lang w:eastAsia="zh-CN"/>
        </w:rPr>
        <w:t>对已知油气井附近的频谱进行分析对比，找出油气频率敏感段</w:t>
      </w:r>
    </w:p>
    <w:p>
      <w:pPr>
        <w:ind w:left="1440"/>
        <w:jc w:val="center"/>
        <w:rPr>
          <w:lang w:eastAsia="zh-CN"/>
        </w:rPr>
      </w:pPr>
    </w:p>
    <w:p>
      <w:pPr>
        <w:jc w:val="center"/>
        <w:rPr>
          <w:bdr w:val="single" w:color="auto" w:sz="4" w:space="0"/>
          <w:lang w:eastAsia="zh-CN"/>
        </w:rPr>
      </w:pPr>
      <w:r>
        <w:rPr>
          <w:rFonts w:hint="eastAsia"/>
          <w:bdr w:val="single" w:color="auto" w:sz="4" w:space="0"/>
          <w:lang w:eastAsia="zh-CN"/>
        </w:rPr>
        <w:t>反复调整参数实验对比井上已知信息，最终确定预测结果</w:t>
      </w:r>
    </w:p>
    <w:p>
      <w:pPr>
        <w:spacing w:before="120" w:beforeLines="50"/>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频率类属性提取流程图</w:t>
      </w:r>
    </w:p>
    <w:p>
      <w:pPr>
        <w:pStyle w:val="4"/>
        <w:snapToGrid w:val="0"/>
        <w:spacing w:before="120" w:after="120" w:line="300" w:lineRule="auto"/>
        <w:rPr>
          <w:rFonts w:asciiTheme="majorEastAsia" w:hAnsiTheme="majorEastAsia" w:eastAsiaTheme="majorEastAsia"/>
          <w:sz w:val="24"/>
          <w:szCs w:val="24"/>
        </w:rPr>
      </w:pPr>
      <w:r>
        <w:rPr>
          <w:rFonts w:asciiTheme="majorEastAsia" w:hAnsiTheme="majorEastAsia" w:eastAsiaTheme="majorEastAsia"/>
          <w:sz w:val="24"/>
          <w:szCs w:val="24"/>
        </w:rPr>
        <w:t xml:space="preserve">3.3 </w:t>
      </w:r>
      <w:r>
        <w:rPr>
          <w:rFonts w:hint="eastAsia" w:asciiTheme="majorEastAsia" w:hAnsiTheme="majorEastAsia" w:eastAsiaTheme="majorEastAsia"/>
          <w:sz w:val="24"/>
          <w:szCs w:val="24"/>
        </w:rPr>
        <w:t>地震数据分析</w:t>
      </w:r>
    </w:p>
    <w:p>
      <w:pPr>
        <w:pStyle w:val="5"/>
        <w:rPr>
          <w:rFonts w:asciiTheme="majorEastAsia" w:hAnsiTheme="majorEastAsia" w:eastAsiaTheme="majorEastAsia"/>
          <w:sz w:val="21"/>
          <w:szCs w:val="21"/>
        </w:rPr>
      </w:pPr>
      <w:r>
        <w:rPr>
          <w:rFonts w:hint="eastAsia" w:asciiTheme="majorEastAsia" w:hAnsiTheme="majorEastAsia" w:eastAsiaTheme="majorEastAsia"/>
          <w:sz w:val="21"/>
          <w:szCs w:val="21"/>
        </w:rPr>
        <w:t>3.3.1 剖面频谱分析</w:t>
      </w:r>
    </w:p>
    <w:p>
      <w:pPr>
        <w:adjustRightInd w:val="0"/>
        <w:snapToGrid w:val="0"/>
        <w:spacing w:line="360" w:lineRule="auto"/>
        <w:ind w:firstLine="420" w:firstLineChars="200"/>
        <w:rPr>
          <w:rFonts w:ascii="Times New Roman" w:hAnsi="Times New Roman"/>
          <w:lang w:eastAsia="zh-CN"/>
        </w:rPr>
      </w:pPr>
      <w:r>
        <w:rPr>
          <w:rFonts w:hint="eastAsia" w:ascii="Times New Roman" w:hAnsi="Times New Roman"/>
          <w:lang w:eastAsia="zh-CN"/>
        </w:rPr>
        <w:t>通过常规解释子系统提供的频谱分析工区，拉取工区内已知井主要目的层段时窗，可以弹出频谱分析结果，振幅谱相位谱信息，用以分析对应位置的频率响应特征，为后续频率类属性提取提供参数依据。</w:t>
      </w:r>
    </w:p>
    <w:p>
      <w:pPr>
        <w:adjustRightInd w:val="0"/>
        <w:snapToGrid w:val="0"/>
        <w:spacing w:line="360" w:lineRule="auto"/>
        <w:jc w:val="center"/>
        <w:rPr>
          <w:rFonts w:ascii="Times New Roman" w:hAnsi="Times New Roman"/>
          <w:lang w:eastAsia="zh-CN"/>
        </w:rPr>
      </w:pPr>
      <w:r>
        <w:rPr>
          <w:lang w:eastAsia="zh-CN"/>
        </w:rPr>
        <w:drawing>
          <wp:inline distT="0" distB="0" distL="0" distR="0">
            <wp:extent cx="5399405" cy="3883025"/>
            <wp:effectExtent l="19050" t="1905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0"/>
                    <a:srcRect l="4948" r="31691"/>
                    <a:stretch>
                      <a:fillRect/>
                    </a:stretch>
                  </pic:blipFill>
                  <pic:spPr>
                    <a:xfrm>
                      <a:off x="0" y="0"/>
                      <a:ext cx="5400000" cy="3883080"/>
                    </a:xfrm>
                    <a:prstGeom prst="rect">
                      <a:avLst/>
                    </a:prstGeom>
                    <a:ln>
                      <a:solidFill>
                        <a:schemeClr val="tx1">
                          <a:lumMod val="50000"/>
                          <a:lumOff val="50000"/>
                        </a:schemeClr>
                      </a:solidFill>
                    </a:ln>
                  </pic:spPr>
                </pic:pic>
              </a:graphicData>
            </a:graphic>
          </wp:inline>
        </w:drawing>
      </w:r>
    </w:p>
    <w:p>
      <w:pPr>
        <w:adjustRightInd w:val="0"/>
        <w:snapToGrid w:val="0"/>
        <w:spacing w:line="360" w:lineRule="auto"/>
        <w:ind w:firstLine="360" w:firstLineChars="200"/>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拉取过井任意线选择分析时窗</w:t>
      </w:r>
    </w:p>
    <w:p>
      <w:pPr>
        <w:adjustRightInd w:val="0"/>
        <w:snapToGrid w:val="0"/>
        <w:spacing w:line="360" w:lineRule="auto"/>
        <w:jc w:val="center"/>
        <w:rPr>
          <w:rFonts w:ascii="Times New Roman" w:hAnsi="Times New Roman"/>
          <w:lang w:eastAsia="zh-CN"/>
        </w:rPr>
      </w:pPr>
      <w:r>
        <w:rPr>
          <w:lang w:eastAsia="zh-CN"/>
        </w:rPr>
        <w:drawing>
          <wp:inline distT="0" distB="0" distL="0" distR="0">
            <wp:extent cx="2884805" cy="1651000"/>
            <wp:effectExtent l="0" t="0" r="0" b="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80"/>
                    <a:srcRect l="68308" t="7240" b="52941"/>
                    <a:stretch>
                      <a:fillRect/>
                    </a:stretch>
                  </pic:blipFill>
                  <pic:spPr>
                    <a:xfrm>
                      <a:off x="0" y="0"/>
                      <a:ext cx="2897343" cy="1658617"/>
                    </a:xfrm>
                    <a:prstGeom prst="rect">
                      <a:avLst/>
                    </a:prstGeom>
                    <a:ln>
                      <a:noFill/>
                    </a:ln>
                  </pic:spPr>
                </pic:pic>
              </a:graphicData>
            </a:graphic>
          </wp:inline>
        </w:drawing>
      </w:r>
      <w:r>
        <w:rPr>
          <w:lang w:eastAsia="zh-CN"/>
        </w:rPr>
        <w:drawing>
          <wp:inline distT="0" distB="0" distL="0" distR="0">
            <wp:extent cx="2525395" cy="1654175"/>
            <wp:effectExtent l="0" t="0" r="0" b="0"/>
            <wp:docPr id="21555" name="图片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5" name="图片 21555"/>
                    <pic:cNvPicPr>
                      <a:picLocks noChangeAspect="1"/>
                    </pic:cNvPicPr>
                  </pic:nvPicPr>
                  <pic:blipFill>
                    <a:blip r:embed="rId80"/>
                    <a:srcRect l="68308" t="47059" b="7389"/>
                    <a:stretch>
                      <a:fillRect/>
                    </a:stretch>
                  </pic:blipFill>
                  <pic:spPr>
                    <a:xfrm>
                      <a:off x="0" y="0"/>
                      <a:ext cx="2535674" cy="1660512"/>
                    </a:xfrm>
                    <a:prstGeom prst="rect">
                      <a:avLst/>
                    </a:prstGeom>
                    <a:ln>
                      <a:noFill/>
                    </a:ln>
                  </pic:spPr>
                </pic:pic>
              </a:graphicData>
            </a:graphic>
          </wp:inline>
        </w:drawing>
      </w:r>
    </w:p>
    <w:p>
      <w:pPr>
        <w:adjustRightInd w:val="0"/>
        <w:snapToGrid w:val="0"/>
        <w:spacing w:line="360" w:lineRule="auto"/>
        <w:ind w:firstLine="360" w:firstLineChars="200"/>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剖面使用频谱分析工具</w:t>
      </w:r>
    </w:p>
    <w:p>
      <w:pPr>
        <w:pStyle w:val="5"/>
        <w:rPr>
          <w:rFonts w:asciiTheme="majorEastAsia" w:hAnsiTheme="majorEastAsia" w:eastAsiaTheme="majorEastAsia"/>
          <w:sz w:val="21"/>
          <w:szCs w:val="21"/>
        </w:rPr>
      </w:pPr>
      <w:r>
        <w:rPr>
          <w:rFonts w:hint="eastAsia" w:asciiTheme="majorEastAsia" w:hAnsiTheme="majorEastAsia" w:eastAsiaTheme="majorEastAsia"/>
          <w:sz w:val="21"/>
          <w:szCs w:val="21"/>
        </w:rPr>
        <w:t>3.3.</w:t>
      </w:r>
      <w:r>
        <w:rPr>
          <w:rFonts w:asciiTheme="majorEastAsia" w:hAnsiTheme="majorEastAsia" w:eastAsiaTheme="majorEastAsia"/>
          <w:sz w:val="21"/>
          <w:szCs w:val="21"/>
        </w:rPr>
        <w:t>2</w:t>
      </w:r>
      <w:r>
        <w:rPr>
          <w:rFonts w:hint="eastAsia" w:asciiTheme="majorEastAsia" w:hAnsiTheme="majorEastAsia" w:eastAsiaTheme="majorEastAsia"/>
          <w:sz w:val="21"/>
          <w:szCs w:val="21"/>
        </w:rPr>
        <w:t xml:space="preserve"> 频谱分析工具</w:t>
      </w:r>
    </w:p>
    <w:p>
      <w:pPr>
        <w:ind w:firstLine="420" w:firstLineChars="200"/>
        <w:rPr>
          <w:rFonts w:ascii="Times New Roman" w:hAnsi="Times New Roman"/>
          <w:lang w:eastAsia="zh-CN"/>
        </w:rPr>
      </w:pPr>
      <w:r>
        <w:rPr>
          <w:rFonts w:hint="eastAsia" w:ascii="Times New Roman" w:hAnsi="Times New Roman"/>
          <w:lang w:eastAsia="zh-CN"/>
        </w:rPr>
        <w:t>碳烃检测属性界面提供频谱分析工具，能够设定具体分析位置，提供频谱分析结果。</w:t>
      </w:r>
    </w:p>
    <w:p>
      <w:pPr>
        <w:spacing w:line="300" w:lineRule="auto"/>
        <w:jc w:val="center"/>
        <w:rPr>
          <w:rFonts w:ascii="Times New Roman" w:hAnsi="Times New Roman"/>
          <w:lang w:eastAsia="zh-CN"/>
        </w:rPr>
      </w:pPr>
      <w:r>
        <w:rPr>
          <w:lang w:eastAsia="zh-CN"/>
        </w:rPr>
        <w:drawing>
          <wp:inline distT="0" distB="0" distL="0" distR="0">
            <wp:extent cx="5399405" cy="71291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1"/>
                    <a:stretch>
                      <a:fillRect/>
                    </a:stretch>
                  </pic:blipFill>
                  <pic:spPr>
                    <a:xfrm>
                      <a:off x="0" y="0"/>
                      <a:ext cx="5400000" cy="7129688"/>
                    </a:xfrm>
                    <a:prstGeom prst="rect">
                      <a:avLst/>
                    </a:prstGeom>
                  </pic:spPr>
                </pic:pic>
              </a:graphicData>
            </a:graphic>
          </wp:inline>
        </w:drawing>
      </w:r>
    </w:p>
    <w:p>
      <w:pPr>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油气检测参数界面</w:t>
      </w:r>
    </w:p>
    <w:p>
      <w:pPr>
        <w:spacing w:line="300" w:lineRule="auto"/>
        <w:ind w:firstLine="420" w:firstLineChars="200"/>
      </w:pPr>
      <w:r>
        <w:rPr>
          <w:rFonts w:hint="eastAsia"/>
        </w:rPr>
        <w:t>在油气检测对话框，点击Frequency Spectrum Analysis 按钮，弹出频谱分析对话框：</w:t>
      </w:r>
    </w:p>
    <w:p>
      <w:pPr>
        <w:spacing w:before="120" w:beforeLines="50" w:line="300" w:lineRule="auto"/>
        <w:ind w:firstLine="420" w:firstLineChars="200"/>
        <w:rPr>
          <w:lang w:eastAsia="zh-CN"/>
        </w:rPr>
      </w:pPr>
      <w:r>
        <w:rPr>
          <w:rFonts w:hint="eastAsia"/>
          <w:lang w:eastAsia="zh-CN"/>
        </w:rPr>
        <w:t>From Wells  以井旁道数据进行频谱分析，在下面的文本框中，以数据树的形式列出了项目下所有的井集和井，可以有针对地选择。</w:t>
      </w:r>
    </w:p>
    <w:p>
      <w:pPr>
        <w:spacing w:after="120" w:afterLines="50"/>
        <w:jc w:val="center"/>
      </w:pPr>
      <w:r>
        <w:rPr>
          <w:lang w:eastAsia="zh-CN"/>
        </w:rPr>
        <w:drawing>
          <wp:inline distT="0" distB="0" distL="0" distR="0">
            <wp:extent cx="5544185" cy="49136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2"/>
                    <a:srcRect b="257"/>
                    <a:stretch>
                      <a:fillRect/>
                    </a:stretch>
                  </pic:blipFill>
                  <pic:spPr>
                    <a:xfrm>
                      <a:off x="0" y="0"/>
                      <a:ext cx="5544185" cy="4913644"/>
                    </a:xfrm>
                    <a:prstGeom prst="rect">
                      <a:avLst/>
                    </a:prstGeom>
                    <a:ln>
                      <a:noFill/>
                    </a:ln>
                  </pic:spPr>
                </pic:pic>
              </a:graphicData>
            </a:graphic>
          </wp:inline>
        </w:drawing>
      </w:r>
    </w:p>
    <w:p>
      <w:pPr>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频谱分析选井界面</w:t>
      </w:r>
    </w:p>
    <w:p>
      <w:pPr>
        <w:spacing w:before="120" w:beforeLines="50"/>
        <w:ind w:firstLine="420" w:firstLineChars="200"/>
      </w:pPr>
      <w:r>
        <w:rPr>
          <w:rFonts w:hint="eastAsia"/>
        </w:rPr>
        <w:t>From L</w:t>
      </w:r>
      <w:r>
        <w:rPr>
          <w:rFonts w:hint="eastAsia"/>
          <w:lang w:eastAsia="zh-CN"/>
        </w:rPr>
        <w:t>ine</w:t>
      </w:r>
      <w:r>
        <w:rPr>
          <w:rFonts w:hint="eastAsia"/>
        </w:rPr>
        <w:t>-Trace Range  以线道方式圈定范围进行频谱分析</w:t>
      </w:r>
    </w:p>
    <w:p>
      <w:pPr>
        <w:spacing w:before="120" w:beforeLines="50"/>
        <w:jc w:val="center"/>
      </w:pPr>
      <w:r>
        <w:rPr>
          <w:lang w:eastAsia="zh-CN"/>
        </w:rPr>
        <w:drawing>
          <wp:inline distT="0" distB="0" distL="0" distR="0">
            <wp:extent cx="5544185" cy="2585085"/>
            <wp:effectExtent l="19050" t="19050" r="0" b="5715"/>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83"/>
                    <a:stretch>
                      <a:fillRect/>
                    </a:stretch>
                  </pic:blipFill>
                  <pic:spPr>
                    <a:xfrm>
                      <a:off x="0" y="0"/>
                      <a:ext cx="5544185" cy="2585085"/>
                    </a:xfrm>
                    <a:prstGeom prst="rect">
                      <a:avLst/>
                    </a:prstGeom>
                    <a:ln>
                      <a:solidFill>
                        <a:schemeClr val="tx1">
                          <a:lumMod val="50000"/>
                          <a:lumOff val="50000"/>
                        </a:schemeClr>
                      </a:solidFill>
                    </a:ln>
                  </pic:spPr>
                </pic:pic>
              </a:graphicData>
            </a:graphic>
          </wp:inline>
        </w:drawing>
      </w:r>
    </w:p>
    <w:p>
      <w:pPr>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频谱分析线道范围参数界面</w:t>
      </w:r>
    </w:p>
    <w:p>
      <w:pPr>
        <w:spacing w:before="120" w:beforeLines="50"/>
        <w:ind w:firstLine="420" w:firstLineChars="200"/>
        <w:rPr>
          <w:lang w:eastAsia="zh-CN"/>
        </w:rPr>
      </w:pPr>
      <w:r>
        <w:rPr>
          <w:rFonts w:hint="eastAsia"/>
          <w:lang w:eastAsia="zh-CN"/>
        </w:rPr>
        <w:t>通过设定频谱分析位置后点击计算按钮弹出频谱分析结果，用以进行资料频率分析，为频率属性参数填选提供参考。</w:t>
      </w:r>
    </w:p>
    <w:p>
      <w:pPr>
        <w:spacing w:before="120" w:beforeLines="50"/>
        <w:jc w:val="center"/>
      </w:pPr>
      <w:r>
        <w:rPr>
          <w:lang w:eastAsia="zh-CN"/>
        </w:rPr>
        <w:drawing>
          <wp:inline distT="0" distB="0" distL="0" distR="0">
            <wp:extent cx="5399405" cy="54343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4"/>
                    <a:stretch>
                      <a:fillRect/>
                    </a:stretch>
                  </pic:blipFill>
                  <pic:spPr>
                    <a:xfrm>
                      <a:off x="0" y="0"/>
                      <a:ext cx="5400000" cy="5434635"/>
                    </a:xfrm>
                    <a:prstGeom prst="rect">
                      <a:avLst/>
                    </a:prstGeom>
                  </pic:spPr>
                </pic:pic>
              </a:graphicData>
            </a:graphic>
          </wp:inline>
        </w:drawing>
      </w:r>
    </w:p>
    <w:p>
      <w:pPr>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多个井点位置频谱分析结果</w:t>
      </w:r>
    </w:p>
    <w:p>
      <w:pPr>
        <w:pStyle w:val="4"/>
        <w:snapToGrid w:val="0"/>
        <w:spacing w:before="120" w:after="120" w:line="300" w:lineRule="auto"/>
        <w:rPr>
          <w:rFonts w:asciiTheme="majorEastAsia" w:hAnsiTheme="majorEastAsia" w:eastAsiaTheme="majorEastAsia"/>
          <w:sz w:val="24"/>
          <w:szCs w:val="24"/>
        </w:rPr>
      </w:pPr>
      <w:r>
        <w:rPr>
          <w:rFonts w:asciiTheme="majorEastAsia" w:hAnsiTheme="majorEastAsia" w:eastAsiaTheme="majorEastAsia"/>
          <w:sz w:val="24"/>
          <w:szCs w:val="24"/>
        </w:rPr>
        <w:t xml:space="preserve">3.4 </w:t>
      </w:r>
      <w:r>
        <w:rPr>
          <w:rFonts w:hint="eastAsia" w:asciiTheme="majorEastAsia" w:hAnsiTheme="majorEastAsia" w:eastAsiaTheme="majorEastAsia"/>
          <w:sz w:val="24"/>
          <w:szCs w:val="24"/>
        </w:rPr>
        <w:t>属性提取</w:t>
      </w:r>
    </w:p>
    <w:p>
      <w:pPr>
        <w:pStyle w:val="5"/>
        <w:rPr>
          <w:rFonts w:asciiTheme="majorEastAsia" w:hAnsiTheme="majorEastAsia" w:eastAsiaTheme="majorEastAsia"/>
          <w:sz w:val="21"/>
          <w:szCs w:val="21"/>
        </w:rPr>
      </w:pPr>
      <w:r>
        <w:rPr>
          <w:rFonts w:asciiTheme="majorEastAsia" w:hAnsiTheme="majorEastAsia" w:eastAsiaTheme="majorEastAsia"/>
          <w:sz w:val="21"/>
          <w:szCs w:val="21"/>
        </w:rPr>
        <w:t xml:space="preserve">3.4.1 </w:t>
      </w:r>
      <w:r>
        <w:rPr>
          <w:rFonts w:hint="eastAsia" w:asciiTheme="majorEastAsia" w:hAnsiTheme="majorEastAsia" w:eastAsiaTheme="majorEastAsia"/>
          <w:sz w:val="21"/>
          <w:szCs w:val="21"/>
        </w:rPr>
        <w:t>单频属性体</w:t>
      </w:r>
    </w:p>
    <w:p>
      <w:pPr>
        <w:spacing w:line="300" w:lineRule="auto"/>
        <w:ind w:firstLine="420" w:firstLineChars="200"/>
        <w:rPr>
          <w:lang w:eastAsia="zh-CN"/>
        </w:rPr>
      </w:pPr>
      <w:r>
        <w:rPr>
          <w:rFonts w:hint="eastAsia"/>
          <w:lang w:eastAsia="zh-CN"/>
        </w:rPr>
        <w:t>单频属性体是通过对时间域地震数据体进行时频分析，获取各种单频属性以及与流体相关的属性。</w:t>
      </w:r>
    </w:p>
    <w:p>
      <w:pPr>
        <w:spacing w:line="300" w:lineRule="auto"/>
        <w:jc w:val="center"/>
        <w:rPr>
          <w:lang w:eastAsia="zh-CN"/>
        </w:rPr>
      </w:pPr>
      <w:r>
        <w:rPr>
          <w:rFonts w:hint="eastAsia"/>
          <w:lang w:eastAsia="zh-CN"/>
        </w:rPr>
        <w:drawing>
          <wp:inline distT="0" distB="0" distL="0" distR="0">
            <wp:extent cx="5399405" cy="3264535"/>
            <wp:effectExtent l="19050" t="1905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5" cstate="print"/>
                    <a:srcRect t="1679"/>
                    <a:stretch>
                      <a:fillRect/>
                    </a:stretch>
                  </pic:blipFill>
                  <pic:spPr>
                    <a:xfrm>
                      <a:off x="0" y="0"/>
                      <a:ext cx="5400000" cy="3265341"/>
                    </a:xfrm>
                    <a:prstGeom prst="rect">
                      <a:avLst/>
                    </a:prstGeom>
                    <a:noFill/>
                    <a:ln w="9525" cap="flat" cmpd="sng" algn="ctr">
                      <a:solidFill>
                        <a:sysClr val="windowText" lastClr="000000">
                          <a:lumMod val="50000"/>
                          <a:lumOff val="50000"/>
                        </a:sysClr>
                      </a:solidFill>
                      <a:prstDash val="solid"/>
                      <a:miter lim="800000"/>
                      <a:headEnd type="none" w="med" len="med"/>
                      <a:tailEnd type="none" w="med" len="med"/>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离散傅氏变换生成单品数据体示意图</w:t>
      </w:r>
    </w:p>
    <w:p>
      <w:pPr>
        <w:spacing w:line="300" w:lineRule="auto"/>
        <w:ind w:firstLine="420" w:firstLineChars="200"/>
        <w:rPr>
          <w:lang w:eastAsia="zh-CN"/>
        </w:rPr>
      </w:pPr>
      <w:r>
        <w:rPr>
          <w:rFonts w:hint="eastAsia"/>
          <w:lang w:eastAsia="zh-CN"/>
        </w:rPr>
        <w:t>便于储层预测和流体检测。单频属性有 6 个，分为 3 类，其中：</w:t>
      </w:r>
    </w:p>
    <w:p>
      <w:pPr>
        <w:spacing w:line="300" w:lineRule="auto"/>
        <w:ind w:firstLine="420" w:firstLineChars="200"/>
        <w:rPr>
          <w:lang w:eastAsia="zh-CN"/>
        </w:rPr>
      </w:pPr>
      <w:r>
        <w:rPr>
          <w:rFonts w:hint="eastAsia"/>
          <w:lang w:eastAsia="zh-CN"/>
        </w:rPr>
        <w:t>单频类：  Single Frequency Amplitude（单频振幅 ）Single Frequency Phase （单频相位）</w:t>
      </w:r>
    </w:p>
    <w:p>
      <w:pPr>
        <w:spacing w:line="300" w:lineRule="auto"/>
        <w:jc w:val="center"/>
        <w:rPr>
          <w:lang w:eastAsia="zh-CN"/>
        </w:rPr>
      </w:pPr>
      <w:r>
        <w:rPr>
          <w:rFonts w:hint="eastAsia"/>
          <w:lang w:eastAsia="zh-CN"/>
        </w:rPr>
        <w:drawing>
          <wp:inline distT="0" distB="0" distL="0" distR="0">
            <wp:extent cx="2511425" cy="1422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6" cstate="print"/>
                    <a:srcRect b="52920"/>
                    <a:stretch>
                      <a:fillRect/>
                    </a:stretch>
                  </pic:blipFill>
                  <pic:spPr>
                    <a:xfrm>
                      <a:off x="0" y="0"/>
                      <a:ext cx="2522111" cy="1428767"/>
                    </a:xfrm>
                    <a:prstGeom prst="rect">
                      <a:avLst/>
                    </a:prstGeom>
                    <a:noFill/>
                    <a:ln>
                      <a:noFill/>
                    </a:ln>
                  </pic:spPr>
                </pic:pic>
              </a:graphicData>
            </a:graphic>
          </wp:inline>
        </w:drawing>
      </w:r>
      <w:r>
        <w:rPr>
          <w:rFonts w:hint="eastAsia"/>
          <w:lang w:eastAsia="zh-CN"/>
        </w:rPr>
        <w:drawing>
          <wp:inline distT="0" distB="0" distL="0" distR="0">
            <wp:extent cx="2557145" cy="14116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6" cstate="print"/>
                    <a:srcRect t="48310" b="5803"/>
                    <a:stretch>
                      <a:fillRect/>
                    </a:stretch>
                  </pic:blipFill>
                  <pic:spPr>
                    <a:xfrm>
                      <a:off x="0" y="0"/>
                      <a:ext cx="2572946" cy="1420634"/>
                    </a:xfrm>
                    <a:prstGeom prst="rect">
                      <a:avLst/>
                    </a:prstGeom>
                    <a:noFill/>
                    <a:ln>
                      <a:no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振幅谱和相位谱</w:t>
      </w:r>
    </w:p>
    <w:p>
      <w:pPr>
        <w:spacing w:line="300" w:lineRule="auto"/>
        <w:ind w:firstLine="420" w:firstLineChars="200"/>
        <w:rPr>
          <w:lang w:eastAsia="zh-CN"/>
        </w:rPr>
      </w:pPr>
      <w:r>
        <w:rPr>
          <w:rFonts w:hint="eastAsia"/>
          <w:lang w:eastAsia="zh-CN"/>
        </w:rPr>
        <w:t>双相介质理论认为，当地层含油气后，地震频谱发生变化，利用此原理可以预测油气。</w:t>
      </w:r>
    </w:p>
    <w:p>
      <w:pPr>
        <w:spacing w:line="300" w:lineRule="auto"/>
        <w:ind w:firstLine="420" w:firstLineChars="200"/>
        <w:rPr>
          <w:lang w:eastAsia="zh-CN"/>
        </w:rPr>
      </w:pPr>
      <w:r>
        <w:rPr>
          <w:rFonts w:hint="eastAsia"/>
          <w:lang w:eastAsia="zh-CN"/>
        </w:rPr>
        <w:t>高亮体类：  PeakFrequency（ 峰值频率）PeakAmplitude（ 峰值振幅）</w:t>
      </w:r>
    </w:p>
    <w:p>
      <w:pPr>
        <w:spacing w:line="300" w:lineRule="auto"/>
        <w:jc w:val="center"/>
      </w:pPr>
      <w:r>
        <w:rPr>
          <w:lang w:eastAsia="zh-CN"/>
        </w:rPr>
        <w:drawing>
          <wp:inline distT="0" distB="0" distL="0" distR="0">
            <wp:extent cx="4693285" cy="1849755"/>
            <wp:effectExtent l="19050" t="1905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7"/>
                    <a:srcRect t="41759" b="25465"/>
                    <a:stretch>
                      <a:fillRect/>
                    </a:stretch>
                  </pic:blipFill>
                  <pic:spPr>
                    <a:xfrm>
                      <a:off x="0" y="0"/>
                      <a:ext cx="4740820" cy="1868721"/>
                    </a:xfrm>
                    <a:prstGeom prst="rect">
                      <a:avLst/>
                    </a:prstGeom>
                    <a:ln w="9525" cap="flat" cmpd="sng" algn="ctr">
                      <a:solidFill>
                        <a:sysClr val="windowText" lastClr="000000">
                          <a:lumMod val="50000"/>
                          <a:lumOff val="50000"/>
                        </a:sysClr>
                      </a:solidFill>
                      <a:prstDash val="solid"/>
                      <a:round/>
                      <a:headEnd type="none" w="med" len="med"/>
                      <a:tailEnd type="none" w="med" len="med"/>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峰值振幅、峰值频率、高亮体算法示意图</w:t>
      </w:r>
    </w:p>
    <w:p>
      <w:pPr>
        <w:spacing w:line="300" w:lineRule="auto"/>
        <w:ind w:firstLine="420" w:firstLineChars="200"/>
        <w:rPr>
          <w:lang w:eastAsia="zh-CN"/>
        </w:rPr>
      </w:pPr>
      <w:r>
        <w:rPr>
          <w:rFonts w:hint="eastAsia"/>
          <w:lang w:eastAsia="zh-CN"/>
        </w:rPr>
        <w:t>PeakSubAmp（峰值与平均振幅之差，即通常所说的“高亮体”），</w:t>
      </w:r>
    </w:p>
    <w:p>
      <w:pPr>
        <w:spacing w:line="300" w:lineRule="auto"/>
        <w:ind w:firstLine="420" w:firstLineChars="200"/>
      </w:pPr>
      <w:r>
        <w:rPr>
          <w:rFonts w:hint="eastAsia"/>
        </w:rPr>
        <w:t>流体因子类：FluidMobility（流体因子）</w:t>
      </w:r>
    </w:p>
    <w:p>
      <w:pPr>
        <w:spacing w:line="300" w:lineRule="auto"/>
        <w:jc w:val="center"/>
      </w:pPr>
      <w:r>
        <w:rPr>
          <w:rFonts w:hint="eastAsia"/>
          <w:lang w:eastAsia="zh-CN"/>
        </w:rPr>
        <w:drawing>
          <wp:inline distT="0" distB="0" distL="0" distR="0">
            <wp:extent cx="2334260" cy="1215390"/>
            <wp:effectExtent l="19050" t="1905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88" cstate="print"/>
                    <a:srcRect l="5390" t="3288" r="4697" b="46727"/>
                    <a:stretch>
                      <a:fillRect/>
                    </a:stretch>
                  </pic:blipFill>
                  <pic:spPr>
                    <a:xfrm>
                      <a:off x="0" y="0"/>
                      <a:ext cx="2361736" cy="1229567"/>
                    </a:xfrm>
                    <a:prstGeom prst="rect">
                      <a:avLst/>
                    </a:prstGeom>
                    <a:noFill/>
                    <a:ln w="9525" cap="flat" cmpd="sng" algn="ctr">
                      <a:solidFill>
                        <a:sysClr val="windowText" lastClr="000000">
                          <a:lumMod val="50000"/>
                          <a:lumOff val="50000"/>
                        </a:sysClr>
                      </a:solidFill>
                      <a:prstDash val="solid"/>
                      <a:round/>
                      <a:headEnd type="none" w="med" len="med"/>
                      <a:tailEnd type="none" w="med" len="med"/>
                    </a:ln>
                  </pic:spPr>
                </pic:pic>
              </a:graphicData>
            </a:graphic>
          </wp:inline>
        </w:drawing>
      </w:r>
      <w:r>
        <w:rPr>
          <w:rFonts w:hint="eastAsia"/>
          <w:lang w:eastAsia="zh-CN"/>
        </w:rPr>
        <w:drawing>
          <wp:inline distT="0" distB="0" distL="0" distR="0">
            <wp:extent cx="2647950" cy="1221105"/>
            <wp:effectExtent l="19050" t="19050" r="0" b="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88" cstate="print"/>
                    <a:srcRect l="5390" t="54191" r="4697" b="1528"/>
                    <a:stretch>
                      <a:fillRect/>
                    </a:stretch>
                  </pic:blipFill>
                  <pic:spPr>
                    <a:xfrm>
                      <a:off x="0" y="0"/>
                      <a:ext cx="2698776" cy="1244714"/>
                    </a:xfrm>
                    <a:prstGeom prst="rect">
                      <a:avLst/>
                    </a:prstGeom>
                    <a:noFill/>
                    <a:ln w="9525" cap="flat" cmpd="sng" algn="ctr">
                      <a:solidFill>
                        <a:sysClr val="windowText" lastClr="000000">
                          <a:lumMod val="50000"/>
                          <a:lumOff val="50000"/>
                        </a:sysClr>
                      </a:solidFill>
                      <a:prstDash val="solid"/>
                      <a:round/>
                      <a:headEnd type="none" w="med" len="med"/>
                      <a:tailEnd type="none" w="med" len="med"/>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流体因子频谱范围示意图</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应用实例：</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第一步：启动单频属性体对话框</w:t>
      </w:r>
    </w:p>
    <w:p>
      <w:pPr>
        <w:spacing w:line="300" w:lineRule="auto"/>
        <w:ind w:firstLine="420" w:firstLineChars="200"/>
      </w:pPr>
      <w:r>
        <w:rPr>
          <w:rFonts w:hint="eastAsia" w:ascii="Times New Roman" w:hAnsi="Times New Roman"/>
          <w:lang w:eastAsia="zh-CN"/>
        </w:rPr>
        <w:t>在属性提取与分析主界面的</w:t>
      </w:r>
      <w:r>
        <w:rPr>
          <w:rFonts w:ascii="Times New Roman" w:hAnsi="Times New Roman"/>
          <w:b/>
          <w:i/>
          <w:lang w:eastAsia="zh-CN"/>
        </w:rPr>
        <w:t>F</w:t>
      </w:r>
      <w:r>
        <w:rPr>
          <w:rFonts w:hint="eastAsia" w:ascii="Times New Roman" w:hAnsi="Times New Roman"/>
          <w:b/>
          <w:i/>
          <w:lang w:eastAsia="zh-CN"/>
        </w:rPr>
        <w:t>requency</w:t>
      </w:r>
      <w:r>
        <w:rPr>
          <w:rFonts w:hint="eastAsia" w:ascii="Times New Roman" w:hAnsi="Times New Roman"/>
          <w:lang w:eastAsia="zh-CN"/>
        </w:rPr>
        <w:t>标签，点击</w:t>
      </w:r>
      <w:r>
        <w:rPr>
          <w:rFonts w:ascii="Times New Roman" w:hAnsi="Times New Roman"/>
          <w:b/>
          <w:i/>
          <w:lang w:eastAsia="zh-CN"/>
        </w:rPr>
        <w:t>S</w:t>
      </w:r>
      <w:r>
        <w:rPr>
          <w:rFonts w:hint="eastAsia" w:ascii="Times New Roman" w:hAnsi="Times New Roman"/>
          <w:b/>
          <w:i/>
          <w:lang w:eastAsia="zh-CN"/>
        </w:rPr>
        <w:t>ingle</w:t>
      </w:r>
      <w:r>
        <w:rPr>
          <w:rFonts w:ascii="Times New Roman" w:hAnsi="Times New Roman"/>
          <w:b/>
          <w:i/>
          <w:lang w:eastAsia="zh-CN"/>
        </w:rPr>
        <w:t xml:space="preserve"> F</w:t>
      </w:r>
      <w:r>
        <w:rPr>
          <w:rFonts w:hint="eastAsia" w:ascii="Times New Roman" w:hAnsi="Times New Roman"/>
          <w:b/>
          <w:i/>
          <w:lang w:eastAsia="zh-CN"/>
        </w:rPr>
        <w:t>requency</w:t>
      </w:r>
      <w:r>
        <w:rPr>
          <w:rFonts w:hint="eastAsia" w:ascii="Times New Roman" w:hAnsi="Times New Roman"/>
          <w:lang w:eastAsia="zh-CN"/>
        </w:rPr>
        <w:t>按钮，弹出如下图所示单频体属性提取对话框。</w:t>
      </w:r>
    </w:p>
    <w:p>
      <w:pPr>
        <w:snapToGrid w:val="0"/>
        <w:spacing w:line="300" w:lineRule="auto"/>
        <w:jc w:val="center"/>
        <w:rPr>
          <w:rFonts w:ascii="Times New Roman" w:hAnsi="Times New Roman" w:eastAsia="黑体"/>
          <w:sz w:val="18"/>
          <w:szCs w:val="18"/>
          <w:lang w:eastAsia="zh-CN"/>
        </w:rPr>
      </w:pPr>
      <w:r>
        <w:rPr>
          <w:lang w:eastAsia="zh-CN"/>
        </w:rPr>
        <w:drawing>
          <wp:inline distT="0" distB="0" distL="0" distR="0">
            <wp:extent cx="2287905" cy="611505"/>
            <wp:effectExtent l="19050" t="19050" r="0" b="0"/>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89"/>
                    <a:stretch>
                      <a:fillRect/>
                    </a:stretch>
                  </pic:blipFill>
                  <pic:spPr>
                    <a:xfrm>
                      <a:off x="0" y="0"/>
                      <a:ext cx="2288347" cy="61200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单频属性体启动按钮界面</w:t>
      </w:r>
    </w:p>
    <w:p>
      <w:pPr>
        <w:snapToGrid w:val="0"/>
        <w:spacing w:line="300" w:lineRule="auto"/>
        <w:jc w:val="center"/>
        <w:rPr>
          <w:rFonts w:ascii="Times New Roman" w:hAnsi="Times New Roman" w:eastAsia="黑体"/>
          <w:sz w:val="18"/>
          <w:szCs w:val="18"/>
          <w:lang w:eastAsia="zh-CN"/>
        </w:rPr>
      </w:pPr>
      <w:r>
        <w:rPr>
          <w:lang w:eastAsia="zh-CN"/>
        </w:rPr>
        <w:drawing>
          <wp:inline distT="0" distB="0" distL="0" distR="0">
            <wp:extent cx="4455160" cy="5209540"/>
            <wp:effectExtent l="9525" t="9525" r="12065" b="19685"/>
            <wp:docPr id="21521" name="图片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pic:cNvPicPr>
                      <a:picLocks noChangeAspect="1"/>
                    </pic:cNvPicPr>
                  </pic:nvPicPr>
                  <pic:blipFill>
                    <a:blip r:embed="rId90"/>
                    <a:srcRect r="1058"/>
                    <a:stretch>
                      <a:fillRect/>
                    </a:stretch>
                  </pic:blipFill>
                  <pic:spPr>
                    <a:xfrm>
                      <a:off x="0" y="0"/>
                      <a:ext cx="4455160" cy="521546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单频属性提取参数界面</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第二步：参数设置</w:t>
      </w:r>
    </w:p>
    <w:p>
      <w:pPr>
        <w:spacing w:after="120" w:afterLines="50"/>
        <w:jc w:val="center"/>
      </w:pPr>
      <w:r>
        <w:rPr>
          <w:lang w:eastAsia="zh-CN"/>
        </w:rPr>
        <w:drawing>
          <wp:inline distT="0" distB="0" distL="0" distR="0">
            <wp:extent cx="5039995" cy="694690"/>
            <wp:effectExtent l="19050" t="1905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91">
                      <a:extLst>
                        <a:ext uri="{28A0092B-C50C-407E-A947-70E740481C1C}">
                          <a14:useLocalDpi xmlns:a14="http://schemas.microsoft.com/office/drawing/2010/main" val="0"/>
                        </a:ext>
                      </a:extLst>
                    </a:blip>
                    <a:srcRect t="32550" b="55502"/>
                    <a:stretch>
                      <a:fillRect/>
                    </a:stretch>
                  </pic:blipFill>
                  <pic:spPr>
                    <a:xfrm>
                      <a:off x="0" y="0"/>
                      <a:ext cx="5040000" cy="695267"/>
                    </a:xfrm>
                    <a:prstGeom prst="rect">
                      <a:avLst/>
                    </a:prstGeom>
                    <a:ln>
                      <a:solidFill>
                        <a:schemeClr val="tx1">
                          <a:lumMod val="50000"/>
                          <a:lumOff val="50000"/>
                        </a:schemeClr>
                      </a:solidFill>
                    </a:ln>
                  </pic:spPr>
                </pic:pic>
              </a:graphicData>
            </a:graphic>
          </wp:inline>
        </w:drawing>
      </w:r>
    </w:p>
    <w:p>
      <w:pPr>
        <w:snapToGrid w:val="0"/>
        <w:spacing w:line="300" w:lineRule="auto"/>
        <w:jc w:val="center"/>
        <w:rPr>
          <w:lang w:eastAsia="zh-CN"/>
        </w:rPr>
      </w:pPr>
      <w:r>
        <w:rPr>
          <w:rFonts w:hint="eastAsia" w:ascii="Times New Roman" w:hAnsi="Times New Roman" w:eastAsia="黑体"/>
          <w:sz w:val="18"/>
          <w:szCs w:val="18"/>
          <w:lang w:eastAsia="zh-CN"/>
        </w:rPr>
        <w:t>单频属性提取频率设置参数界面</w:t>
      </w:r>
    </w:p>
    <w:p>
      <w:pPr>
        <w:spacing w:before="120" w:beforeLines="50" w:line="300" w:lineRule="auto"/>
        <w:ind w:firstLine="420" w:firstLineChars="200"/>
        <w:rPr>
          <w:lang w:eastAsia="zh-CN"/>
        </w:rPr>
      </w:pPr>
      <w:r>
        <w:rPr>
          <w:rFonts w:hint="eastAsia"/>
          <w:lang w:eastAsia="zh-CN"/>
        </w:rPr>
        <w:t>单频属性控制参数：根据地震数据分析结果确定运算的起始频率、终止频率和频率增量，得到相对应的多个频率数据体，可以利用Frequency List列表形式，可以得到任意频率数据体。</w:t>
      </w:r>
    </w:p>
    <w:p>
      <w:pPr>
        <w:snapToGrid w:val="0"/>
        <w:spacing w:line="300" w:lineRule="auto"/>
        <w:jc w:val="center"/>
        <w:rPr>
          <w:rFonts w:ascii="Times New Roman" w:hAnsi="Times New Roman" w:eastAsia="黑体"/>
          <w:sz w:val="18"/>
          <w:szCs w:val="18"/>
          <w:lang w:eastAsia="zh-CN"/>
        </w:rPr>
      </w:pPr>
      <w:r>
        <w:rPr>
          <w:lang w:eastAsia="zh-CN"/>
        </w:rPr>
        <w:drawing>
          <wp:inline distT="0" distB="0" distL="0" distR="0">
            <wp:extent cx="5039995" cy="1224915"/>
            <wp:effectExtent l="19050" t="19050" r="825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1">
                      <a:extLst>
                        <a:ext uri="{28A0092B-C50C-407E-A947-70E740481C1C}">
                          <a14:useLocalDpi xmlns:a14="http://schemas.microsoft.com/office/drawing/2010/main" val="0"/>
                        </a:ext>
                      </a:extLst>
                    </a:blip>
                    <a:srcRect t="45343" b="33604"/>
                    <a:stretch>
                      <a:fillRect/>
                    </a:stretch>
                  </pic:blipFill>
                  <pic:spPr>
                    <a:xfrm>
                      <a:off x="0" y="0"/>
                      <a:ext cx="5040000" cy="1225157"/>
                    </a:xfrm>
                    <a:prstGeom prst="rect">
                      <a:avLst/>
                    </a:prstGeom>
                    <a:ln>
                      <a:solidFill>
                        <a:schemeClr val="tx1">
                          <a:lumMod val="50000"/>
                          <a:lumOff val="50000"/>
                        </a:schemeClr>
                      </a:solidFill>
                    </a:ln>
                  </pic:spPr>
                </pic:pic>
              </a:graphicData>
            </a:graphic>
          </wp:inline>
        </w:drawing>
      </w:r>
    </w:p>
    <w:p>
      <w:pPr>
        <w:snapToGrid w:val="0"/>
        <w:spacing w:line="300" w:lineRule="auto"/>
        <w:jc w:val="center"/>
        <w:rPr>
          <w:lang w:eastAsia="zh-CN"/>
        </w:rPr>
      </w:pPr>
      <w:r>
        <w:rPr>
          <w:rFonts w:hint="eastAsia" w:ascii="Times New Roman" w:hAnsi="Times New Roman" w:eastAsia="黑体"/>
          <w:sz w:val="18"/>
          <w:szCs w:val="18"/>
          <w:lang w:eastAsia="zh-CN"/>
        </w:rPr>
        <w:t>流体活动性和高亮体属性参数设置界面</w:t>
      </w:r>
    </w:p>
    <w:p>
      <w:pPr>
        <w:tabs>
          <w:tab w:val="left" w:pos="720"/>
        </w:tabs>
        <w:spacing w:line="300" w:lineRule="auto"/>
        <w:ind w:firstLine="420" w:firstLineChars="200"/>
        <w:rPr>
          <w:lang w:eastAsia="zh-CN"/>
        </w:rPr>
      </w:pPr>
      <w:r>
        <w:rPr>
          <w:rFonts w:hint="eastAsia"/>
          <w:lang w:eastAsia="zh-CN"/>
        </w:rPr>
        <w:t>流体因子和高亮体频率控制参数：首先对研究区的砂体与非砂体分别做频谱分析，然后进行叠合对比，看看二者在频谱形态上是否有差异，如果有差异则可以用高亮体来计算，如果没有差异则此方法则不能用，高亮体设定敏感高低频能量，本例中设置为30-70，流体活动性设置成低频敏感段或者高频敏感段，本例中可填选30-40或者60-70。</w:t>
      </w:r>
    </w:p>
    <w:p>
      <w:pPr>
        <w:snapToGrid w:val="0"/>
        <w:spacing w:line="300" w:lineRule="auto"/>
        <w:ind w:firstLine="422" w:firstLineChars="200"/>
        <w:rPr>
          <w:rFonts w:ascii="Times New Roman" w:hAnsi="Times New Roman"/>
          <w:b/>
          <w:lang w:eastAsia="zh-CN"/>
        </w:rPr>
      </w:pPr>
      <w:r>
        <w:rPr>
          <w:rFonts w:hint="eastAsia" w:ascii="Times New Roman" w:hAnsi="Times New Roman"/>
          <w:b/>
          <w:lang w:eastAsia="zh-CN"/>
        </w:rPr>
        <w:t>第三步：查看结果</w:t>
      </w:r>
    </w:p>
    <w:p>
      <w:pPr>
        <w:snapToGrid w:val="0"/>
        <w:spacing w:before="120" w:beforeLines="50" w:line="300" w:lineRule="auto"/>
        <w:jc w:val="center"/>
        <w:rPr>
          <w:rFonts w:ascii="Times New Roman" w:hAnsi="Times New Roman"/>
          <w:b/>
          <w:lang w:eastAsia="zh-CN"/>
        </w:rPr>
      </w:pPr>
      <w:r>
        <w:rPr>
          <w:lang w:eastAsia="zh-CN"/>
        </w:rPr>
        <w:drawing>
          <wp:inline distT="0" distB="0" distL="0" distR="0">
            <wp:extent cx="4828540" cy="40614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2"/>
                    <a:stretch>
                      <a:fillRect/>
                    </a:stretch>
                  </pic:blipFill>
                  <pic:spPr>
                    <a:xfrm>
                      <a:off x="0" y="0"/>
                      <a:ext cx="4836641" cy="4068296"/>
                    </a:xfrm>
                    <a:prstGeom prst="rect">
                      <a:avLst/>
                    </a:prstGeom>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高亮体属性应用实例</w:t>
      </w:r>
    </w:p>
    <w:p>
      <w:pPr>
        <w:tabs>
          <w:tab w:val="left" w:pos="720"/>
        </w:tabs>
        <w:spacing w:before="120" w:beforeLines="50" w:line="300" w:lineRule="auto"/>
        <w:ind w:firstLine="422" w:firstLineChars="200"/>
        <w:rPr>
          <w:b/>
          <w:lang w:eastAsia="zh-CN"/>
        </w:rPr>
      </w:pPr>
      <w:r>
        <w:rPr>
          <w:rFonts w:hint="eastAsia"/>
          <w:b/>
          <w:lang w:eastAsia="zh-CN"/>
        </w:rPr>
        <w:t>温馨提示：高亮体值高的不一定代表是河道或者砂体，有的地区高值表示代表砂体，有的则相反，需要与井对比来确定。</w:t>
      </w:r>
    </w:p>
    <w:p>
      <w:pPr>
        <w:pStyle w:val="5"/>
        <w:rPr>
          <w:rFonts w:asciiTheme="majorEastAsia" w:hAnsiTheme="majorEastAsia" w:eastAsiaTheme="majorEastAsia"/>
          <w:sz w:val="21"/>
          <w:szCs w:val="21"/>
        </w:rPr>
      </w:pPr>
      <w:r>
        <w:rPr>
          <w:rFonts w:asciiTheme="majorEastAsia" w:hAnsiTheme="majorEastAsia" w:eastAsiaTheme="majorEastAsia"/>
          <w:sz w:val="21"/>
          <w:szCs w:val="21"/>
        </w:rPr>
        <w:t xml:space="preserve">3.4.2 </w:t>
      </w:r>
      <w:r>
        <w:rPr>
          <w:rFonts w:hint="eastAsia" w:asciiTheme="majorEastAsia" w:hAnsiTheme="majorEastAsia" w:eastAsiaTheme="majorEastAsia"/>
          <w:sz w:val="21"/>
          <w:szCs w:val="21"/>
        </w:rPr>
        <w:t>调谐体</w:t>
      </w:r>
    </w:p>
    <w:p>
      <w:pPr>
        <w:spacing w:line="300" w:lineRule="auto"/>
        <w:ind w:firstLine="420" w:firstLineChars="200"/>
        <w:rPr>
          <w:lang w:eastAsia="zh-CN"/>
        </w:rPr>
      </w:pPr>
      <w:r>
        <w:rPr>
          <w:rFonts w:hint="eastAsia"/>
          <w:lang w:eastAsia="zh-CN"/>
        </w:rPr>
        <w:t xml:space="preserve">1、利用离散傅氏变换、最大熵、小波变换或广义S变换将地震数据由时间域转换到频率域。 </w:t>
      </w:r>
    </w:p>
    <w:p>
      <w:pPr>
        <w:spacing w:line="300" w:lineRule="auto"/>
        <w:ind w:left="420"/>
        <w:rPr>
          <w:lang w:eastAsia="zh-CN"/>
        </w:rPr>
      </w:pPr>
      <w:r>
        <w:rPr>
          <w:rFonts w:hint="eastAsia"/>
          <w:lang w:eastAsia="zh-CN"/>
        </w:rPr>
        <w:t>2、通过振幅谱反映储层厚度的变化，例如河道、砂体分布等。</w:t>
      </w:r>
    </w:p>
    <w:p>
      <w:pPr>
        <w:spacing w:line="300" w:lineRule="auto"/>
        <w:ind w:firstLine="420" w:firstLineChars="200"/>
        <w:rPr>
          <w:lang w:eastAsia="zh-CN"/>
        </w:rPr>
      </w:pPr>
      <w:r>
        <w:rPr>
          <w:lang w:eastAsia="zh-CN"/>
        </w:rPr>
        <w:t>3</w:t>
      </w:r>
      <w:r>
        <w:rPr>
          <w:rFonts w:hint="eastAsia"/>
          <w:lang w:eastAsia="zh-CN"/>
        </w:rPr>
        <w:t>、通过相位谱的不稳定性反映地层的横向不连续性，例如断层、不整合面等。</w:t>
      </w:r>
      <w:r>
        <w:rPr>
          <w:rFonts w:hint="eastAsia"/>
          <w:lang w:eastAsia="zh-CN"/>
        </w:rPr>
        <w:drawing>
          <wp:inline distT="0" distB="0" distL="0" distR="0">
            <wp:extent cx="5399405" cy="3228340"/>
            <wp:effectExtent l="19050" t="1905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93" cstate="print"/>
                    <a:srcRect/>
                    <a:stretch>
                      <a:fillRect/>
                    </a:stretch>
                  </pic:blipFill>
                  <pic:spPr>
                    <a:xfrm>
                      <a:off x="0" y="0"/>
                      <a:ext cx="5400000" cy="3228781"/>
                    </a:xfrm>
                    <a:prstGeom prst="rect">
                      <a:avLst/>
                    </a:prstGeom>
                    <a:noFill/>
                    <a:ln w="9525">
                      <a:solidFill>
                        <a:schemeClr val="tx1">
                          <a:lumMod val="50000"/>
                          <a:lumOff val="50000"/>
                        </a:schemeClr>
                      </a:solidFill>
                      <a:miter lim="800000"/>
                      <a:headEnd/>
                      <a:tailEnd/>
                    </a:ln>
                  </pic:spPr>
                </pic:pic>
              </a:graphicData>
            </a:graphic>
          </wp:inline>
        </w:drawing>
      </w:r>
    </w:p>
    <w:p>
      <w:pPr>
        <w:spacing w:line="300" w:lineRule="auto"/>
        <w:rPr>
          <w:lang w:eastAsia="zh-CN"/>
        </w:rPr>
      </w:pPr>
      <w:r>
        <w:rPr>
          <w:rFonts w:hint="eastAsia"/>
          <w:lang w:eastAsia="zh-CN"/>
        </w:rPr>
        <w:drawing>
          <wp:inline distT="0" distB="0" distL="0" distR="0">
            <wp:extent cx="5399405" cy="3208655"/>
            <wp:effectExtent l="19050" t="1905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94" cstate="print"/>
                    <a:srcRect/>
                    <a:stretch>
                      <a:fillRect/>
                    </a:stretch>
                  </pic:blipFill>
                  <pic:spPr>
                    <a:xfrm>
                      <a:off x="0" y="0"/>
                      <a:ext cx="5400000" cy="3208866"/>
                    </a:xfrm>
                    <a:prstGeom prst="rect">
                      <a:avLst/>
                    </a:prstGeom>
                    <a:noFill/>
                    <a:ln w="9525">
                      <a:solidFill>
                        <a:schemeClr val="tx1">
                          <a:lumMod val="50000"/>
                          <a:lumOff val="50000"/>
                        </a:schemeClr>
                      </a:solidFill>
                      <a:miter lim="800000"/>
                      <a:headEnd/>
                      <a:tailEnd/>
                    </a:ln>
                  </pic:spPr>
                </pic:pic>
              </a:graphicData>
            </a:graphic>
          </wp:inline>
        </w:drawing>
      </w:r>
    </w:p>
    <w:p>
      <w:pPr>
        <w:tabs>
          <w:tab w:val="left" w:pos="720"/>
        </w:tabs>
        <w:spacing w:before="120" w:beforeLines="50"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单频体和调谐体示意图</w:t>
      </w:r>
    </w:p>
    <w:p>
      <w:pPr>
        <w:spacing w:line="300" w:lineRule="auto"/>
        <w:rPr>
          <w:b/>
          <w:lang w:eastAsia="zh-CN"/>
        </w:rPr>
      </w:pPr>
      <w:r>
        <w:rPr>
          <w:rFonts w:hint="eastAsia"/>
          <w:lang w:eastAsia="zh-CN"/>
        </w:rPr>
        <w:t xml:space="preserve">  </w:t>
      </w:r>
      <w:r>
        <w:rPr>
          <w:rFonts w:hint="eastAsia"/>
          <w:b/>
          <w:lang w:eastAsia="zh-CN"/>
        </w:rPr>
        <w:t xml:space="preserve">  </w:t>
      </w:r>
    </w:p>
    <w:p>
      <w:pPr>
        <w:spacing w:line="300" w:lineRule="auto"/>
        <w:rPr>
          <w:b/>
          <w:lang w:eastAsia="zh-CN"/>
        </w:rPr>
      </w:pPr>
      <w:r>
        <w:rPr>
          <w:rFonts w:hint="eastAsia"/>
          <w:b/>
          <w:lang w:eastAsia="zh-CN"/>
        </w:rPr>
        <w:t>应用实例：</w:t>
      </w:r>
    </w:p>
    <w:p>
      <w:pPr>
        <w:spacing w:line="300" w:lineRule="auto"/>
        <w:ind w:firstLine="422" w:firstLineChars="200"/>
        <w:rPr>
          <w:b/>
          <w:lang w:eastAsia="zh-CN"/>
        </w:rPr>
      </w:pPr>
      <w:r>
        <w:rPr>
          <w:rFonts w:hint="eastAsia"/>
          <w:b/>
          <w:lang w:eastAsia="zh-CN"/>
        </w:rPr>
        <w:t>第一步：打开调谐体运算界面</w:t>
      </w:r>
    </w:p>
    <w:p>
      <w:pPr>
        <w:spacing w:line="300" w:lineRule="auto"/>
        <w:ind w:firstLine="420" w:firstLineChars="200"/>
        <w:rPr>
          <w:lang w:eastAsia="zh-CN"/>
        </w:rPr>
      </w:pPr>
      <w:r>
        <w:rPr>
          <w:rFonts w:hint="eastAsia" w:ascii="Times New Roman" w:hAnsi="Times New Roman"/>
          <w:lang w:eastAsia="zh-CN"/>
        </w:rPr>
        <w:t>在属性提取与分析主界面的</w:t>
      </w:r>
      <w:r>
        <w:rPr>
          <w:rFonts w:ascii="Times New Roman" w:hAnsi="Times New Roman"/>
          <w:b/>
          <w:i/>
          <w:lang w:eastAsia="zh-CN"/>
        </w:rPr>
        <w:t>F</w:t>
      </w:r>
      <w:r>
        <w:rPr>
          <w:rFonts w:hint="eastAsia" w:ascii="Times New Roman" w:hAnsi="Times New Roman"/>
          <w:b/>
          <w:i/>
          <w:lang w:eastAsia="zh-CN"/>
        </w:rPr>
        <w:t>requency</w:t>
      </w:r>
      <w:r>
        <w:rPr>
          <w:rFonts w:hint="eastAsia" w:ascii="Times New Roman" w:hAnsi="Times New Roman"/>
          <w:lang w:eastAsia="zh-CN"/>
        </w:rPr>
        <w:t>标签，点击</w:t>
      </w:r>
      <w:r>
        <w:rPr>
          <w:rFonts w:ascii="Times New Roman" w:hAnsi="Times New Roman"/>
          <w:b/>
          <w:i/>
          <w:lang w:eastAsia="zh-CN"/>
        </w:rPr>
        <w:t>T</w:t>
      </w:r>
      <w:r>
        <w:rPr>
          <w:rFonts w:hint="eastAsia" w:ascii="Times New Roman" w:hAnsi="Times New Roman"/>
          <w:b/>
          <w:i/>
          <w:lang w:eastAsia="zh-CN"/>
        </w:rPr>
        <w:t>uning</w:t>
      </w:r>
      <w:r>
        <w:rPr>
          <w:rFonts w:ascii="Times New Roman" w:hAnsi="Times New Roman"/>
          <w:b/>
          <w:i/>
          <w:lang w:eastAsia="zh-CN"/>
        </w:rPr>
        <w:t xml:space="preserve"> C</w:t>
      </w:r>
      <w:r>
        <w:rPr>
          <w:rFonts w:hint="eastAsia" w:ascii="Times New Roman" w:hAnsi="Times New Roman"/>
          <w:b/>
          <w:i/>
          <w:lang w:eastAsia="zh-CN"/>
        </w:rPr>
        <w:t>ube</w:t>
      </w:r>
      <w:r>
        <w:rPr>
          <w:rFonts w:hint="eastAsia" w:ascii="Times New Roman" w:hAnsi="Times New Roman"/>
          <w:lang w:eastAsia="zh-CN"/>
        </w:rPr>
        <w:t>按钮，弹出如下图所示调谐体属性提取对话框。</w:t>
      </w:r>
    </w:p>
    <w:p>
      <w:pPr>
        <w:jc w:val="center"/>
      </w:pPr>
      <w:r>
        <w:rPr>
          <w:lang w:eastAsia="zh-CN"/>
        </w:rPr>
        <w:drawing>
          <wp:inline distT="0" distB="0" distL="0" distR="0">
            <wp:extent cx="2287905" cy="611505"/>
            <wp:effectExtent l="19050" t="19050" r="0" b="0"/>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89"/>
                    <a:stretch>
                      <a:fillRect/>
                    </a:stretch>
                  </pic:blipFill>
                  <pic:spPr>
                    <a:xfrm>
                      <a:off x="0" y="0"/>
                      <a:ext cx="2288347" cy="61200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调谐体所在菜单位置</w:t>
      </w:r>
    </w:p>
    <w:p>
      <w:pPr>
        <w:jc w:val="center"/>
      </w:pPr>
      <w:r>
        <w:rPr>
          <w:lang w:eastAsia="zh-CN"/>
        </w:rPr>
        <w:drawing>
          <wp:inline distT="0" distB="0" distL="0" distR="0">
            <wp:extent cx="4837430" cy="6767830"/>
            <wp:effectExtent l="0" t="0" r="0" b="0"/>
            <wp:docPr id="21550" name="图片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0" name="图片 21550"/>
                    <pic:cNvPicPr>
                      <a:picLocks noChangeAspect="1"/>
                    </pic:cNvPicPr>
                  </pic:nvPicPr>
                  <pic:blipFill>
                    <a:blip r:embed="rId95"/>
                    <a:stretch>
                      <a:fillRect/>
                    </a:stretch>
                  </pic:blipFill>
                  <pic:spPr>
                    <a:xfrm>
                      <a:off x="0" y="0"/>
                      <a:ext cx="4870879" cy="6814893"/>
                    </a:xfrm>
                    <a:prstGeom prst="rect">
                      <a:avLst/>
                    </a:prstGeom>
                  </pic:spPr>
                </pic:pic>
              </a:graphicData>
            </a:graphic>
          </wp:inline>
        </w:drawing>
      </w:r>
    </w:p>
    <w:p>
      <w:pPr>
        <w:snapToGrid w:val="0"/>
        <w:spacing w:line="300" w:lineRule="auto"/>
        <w:jc w:val="center"/>
        <w:rPr>
          <w:lang w:eastAsia="zh-CN"/>
        </w:rPr>
      </w:pPr>
      <w:r>
        <w:rPr>
          <w:rFonts w:hint="eastAsia" w:ascii="Times New Roman" w:hAnsi="Times New Roman" w:eastAsia="黑体"/>
          <w:sz w:val="18"/>
          <w:szCs w:val="18"/>
          <w:lang w:eastAsia="zh-CN"/>
        </w:rPr>
        <w:t>调谐体参数运算界面</w:t>
      </w:r>
    </w:p>
    <w:p>
      <w:pPr>
        <w:spacing w:line="300" w:lineRule="auto"/>
        <w:rPr>
          <w:lang w:eastAsia="zh-CN"/>
        </w:rPr>
      </w:pPr>
      <w:r>
        <w:rPr>
          <w:rFonts w:hint="eastAsia"/>
          <w:lang w:eastAsia="zh-CN"/>
        </w:rPr>
        <w:t xml:space="preserve">    </w:t>
      </w:r>
      <w:r>
        <w:rPr>
          <w:rFonts w:hint="eastAsia"/>
          <w:b/>
          <w:lang w:eastAsia="zh-CN"/>
        </w:rPr>
        <w:t>第二步：设置参数</w:t>
      </w:r>
    </w:p>
    <w:p>
      <w:pPr>
        <w:spacing w:line="300" w:lineRule="auto"/>
        <w:ind w:firstLine="420" w:firstLineChars="200"/>
        <w:rPr>
          <w:lang w:eastAsia="zh-CN"/>
        </w:rPr>
      </w:pPr>
      <w:r>
        <w:rPr>
          <w:rFonts w:hint="eastAsia"/>
          <w:lang w:eastAsia="zh-CN"/>
        </w:rPr>
        <w:t>设置计算方法和频率范围，本例选择DFT算法，频率范围选择0-</w:t>
      </w:r>
      <w:r>
        <w:rPr>
          <w:lang w:eastAsia="zh-CN"/>
        </w:rPr>
        <w:t>100</w:t>
      </w:r>
      <w:r>
        <w:rPr>
          <w:rFonts w:hint="eastAsia"/>
          <w:lang w:eastAsia="zh-CN"/>
        </w:rPr>
        <w:t>，增量设置为5。</w:t>
      </w:r>
    </w:p>
    <w:p>
      <w:pPr>
        <w:spacing w:line="300" w:lineRule="auto"/>
        <w:ind w:firstLine="420" w:firstLineChars="200"/>
        <w:rPr>
          <w:lang w:eastAsia="zh-CN"/>
        </w:rPr>
      </w:pPr>
      <w:r>
        <w:rPr>
          <w:rFonts w:hint="eastAsia"/>
          <w:lang w:eastAsia="zh-CN"/>
        </w:rPr>
        <w:t>可选择输出：振幅体、分析子体、相位体。</w:t>
      </w:r>
    </w:p>
    <w:p>
      <w:pPr>
        <w:spacing w:line="300" w:lineRule="auto"/>
        <w:ind w:firstLine="420" w:firstLineChars="200"/>
      </w:pPr>
      <w:r>
        <w:rPr>
          <w:rFonts w:hint="eastAsia"/>
        </w:rPr>
        <w:t>Maximum Spectral Peak Horizons 最大谱峰值层位</w:t>
      </w:r>
    </w:p>
    <w:p>
      <w:pPr>
        <w:spacing w:line="300" w:lineRule="auto"/>
        <w:ind w:firstLine="420" w:firstLineChars="200"/>
      </w:pPr>
      <w:r>
        <w:rPr>
          <w:rFonts w:hint="eastAsia"/>
        </w:rPr>
        <w:t>First Spectral Peak Horizons 第一谱峰值层位</w:t>
      </w:r>
    </w:p>
    <w:p>
      <w:pPr>
        <w:spacing w:line="300" w:lineRule="auto"/>
        <w:ind w:firstLine="420" w:firstLineChars="200"/>
      </w:pPr>
      <w:r>
        <w:rPr>
          <w:rFonts w:hint="eastAsia"/>
        </w:rPr>
        <w:t>Frequency  频率的层位名</w:t>
      </w:r>
      <w:r>
        <w:rPr>
          <w:rFonts w:hint="eastAsia"/>
          <w:lang w:eastAsia="zh-CN"/>
        </w:rPr>
        <w:t xml:space="preserve"> </w:t>
      </w:r>
      <w:r>
        <w:rPr>
          <w:rFonts w:hint="eastAsia"/>
        </w:rPr>
        <w:t>Amplitude  振幅的层位名</w:t>
      </w:r>
    </w:p>
    <w:p>
      <w:pPr>
        <w:spacing w:line="300" w:lineRule="auto"/>
        <w:ind w:firstLine="420" w:firstLineChars="200"/>
        <w:rPr>
          <w:lang w:eastAsia="zh-CN"/>
        </w:rPr>
      </w:pPr>
      <w:r>
        <w:rPr>
          <w:rFonts w:hint="eastAsia"/>
        </w:rPr>
        <w:t>Top</w:t>
      </w:r>
      <w:r>
        <w:rPr>
          <w:rFonts w:hint="eastAsia"/>
          <w:lang w:eastAsia="zh-CN"/>
        </w:rPr>
        <w:t>、</w:t>
      </w:r>
      <w:r>
        <w:rPr>
          <w:rFonts w:hint="eastAsia"/>
        </w:rPr>
        <w:t>Middleand Bottom of Analysis Window</w:t>
      </w:r>
      <w:r>
        <w:rPr>
          <w:rFonts w:hint="eastAsia"/>
          <w:lang w:eastAsia="zh-CN"/>
        </w:rPr>
        <w:t>分析时窗的顶、中、底层位</w:t>
      </w:r>
    </w:p>
    <w:p>
      <w:pPr>
        <w:spacing w:line="300" w:lineRule="auto"/>
        <w:rPr>
          <w:lang w:eastAsia="zh-CN"/>
        </w:rPr>
      </w:pPr>
      <w:r>
        <w:rPr>
          <w:rFonts w:hint="eastAsia"/>
          <w:lang w:eastAsia="zh-CN"/>
        </w:rPr>
        <w:t xml:space="preserve">    </w:t>
      </w:r>
      <w:r>
        <w:rPr>
          <w:rFonts w:hint="eastAsia"/>
          <w:b/>
          <w:lang w:eastAsia="zh-CN"/>
        </w:rPr>
        <w:t>第三步：查看结果</w:t>
      </w:r>
    </w:p>
    <w:p>
      <w:pPr>
        <w:snapToGrid w:val="0"/>
        <w:spacing w:line="300" w:lineRule="auto"/>
        <w:rPr>
          <w:rFonts w:ascii="Times New Roman" w:hAnsi="Times New Roman"/>
          <w:b/>
          <w:lang w:eastAsia="zh-CN"/>
        </w:rPr>
      </w:pPr>
      <w:r>
        <w:rPr>
          <w:lang w:eastAsia="zh-CN"/>
        </w:rPr>
        <w:drawing>
          <wp:inline distT="0" distB="0" distL="0" distR="0">
            <wp:extent cx="2699385" cy="21056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6"/>
                    <a:stretch>
                      <a:fillRect/>
                    </a:stretch>
                  </pic:blipFill>
                  <pic:spPr>
                    <a:xfrm>
                      <a:off x="0" y="0"/>
                      <a:ext cx="2700000" cy="2106254"/>
                    </a:xfrm>
                    <a:prstGeom prst="rect">
                      <a:avLst/>
                    </a:prstGeom>
                  </pic:spPr>
                </pic:pic>
              </a:graphicData>
            </a:graphic>
          </wp:inline>
        </w:drawing>
      </w:r>
      <w:r>
        <w:rPr>
          <w:lang w:eastAsia="zh-CN"/>
        </w:rPr>
        <w:drawing>
          <wp:inline distT="0" distB="0" distL="0" distR="0">
            <wp:extent cx="2699385" cy="2129790"/>
            <wp:effectExtent l="0" t="0" r="0" b="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7"/>
                    <a:stretch>
                      <a:fillRect/>
                    </a:stretch>
                  </pic:blipFill>
                  <pic:spPr>
                    <a:xfrm>
                      <a:off x="0" y="0"/>
                      <a:ext cx="2700000" cy="2130065"/>
                    </a:xfrm>
                    <a:prstGeom prst="rect">
                      <a:avLst/>
                    </a:prstGeom>
                  </pic:spPr>
                </pic:pic>
              </a:graphicData>
            </a:graphic>
          </wp:inline>
        </w:drawing>
      </w:r>
      <w:r>
        <w:rPr>
          <w:lang w:eastAsia="zh-CN"/>
        </w:rPr>
        <w:drawing>
          <wp:inline distT="0" distB="0" distL="0" distR="0">
            <wp:extent cx="2699385" cy="2148840"/>
            <wp:effectExtent l="0" t="0" r="0" b="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98"/>
                    <a:stretch>
                      <a:fillRect/>
                    </a:stretch>
                  </pic:blipFill>
                  <pic:spPr>
                    <a:xfrm>
                      <a:off x="0" y="0"/>
                      <a:ext cx="2700000" cy="2148929"/>
                    </a:xfrm>
                    <a:prstGeom prst="rect">
                      <a:avLst/>
                    </a:prstGeom>
                  </pic:spPr>
                </pic:pic>
              </a:graphicData>
            </a:graphic>
          </wp:inline>
        </w:drawing>
      </w:r>
      <w:r>
        <w:rPr>
          <w:lang w:eastAsia="zh-CN"/>
        </w:rPr>
        <w:drawing>
          <wp:inline distT="0" distB="0" distL="0" distR="0">
            <wp:extent cx="2699385" cy="2134235"/>
            <wp:effectExtent l="0" t="0" r="0" b="0"/>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99"/>
                    <a:stretch>
                      <a:fillRect/>
                    </a:stretch>
                  </pic:blipFill>
                  <pic:spPr>
                    <a:xfrm>
                      <a:off x="0" y="0"/>
                      <a:ext cx="2700000" cy="2134704"/>
                    </a:xfrm>
                    <a:prstGeom prst="rect">
                      <a:avLst/>
                    </a:prstGeom>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不同频率刻画河道应用实例（30、40、50、60）</w:t>
      </w:r>
    </w:p>
    <w:p>
      <w:pPr>
        <w:tabs>
          <w:tab w:val="left" w:pos="720"/>
        </w:tabs>
        <w:spacing w:line="300" w:lineRule="auto"/>
        <w:ind w:firstLine="420" w:firstLineChars="200"/>
        <w:rPr>
          <w:lang w:eastAsia="zh-CN"/>
        </w:rPr>
      </w:pPr>
      <w:r>
        <w:rPr>
          <w:rFonts w:hint="eastAsia"/>
          <w:lang w:eastAsia="zh-CN"/>
        </w:rPr>
        <w:t>图上为同一位置不同频率的切片，能够清晰的反应河道的平面分布，不同频率反应的河道细节有所不同。</w:t>
      </w:r>
    </w:p>
    <w:p>
      <w:pPr>
        <w:pStyle w:val="5"/>
        <w:rPr>
          <w:rFonts w:asciiTheme="majorEastAsia" w:hAnsiTheme="majorEastAsia" w:eastAsiaTheme="majorEastAsia"/>
          <w:sz w:val="21"/>
          <w:szCs w:val="21"/>
        </w:rPr>
      </w:pPr>
      <w:r>
        <w:rPr>
          <w:rFonts w:asciiTheme="majorEastAsia" w:hAnsiTheme="majorEastAsia" w:eastAsiaTheme="majorEastAsia"/>
          <w:sz w:val="21"/>
          <w:szCs w:val="21"/>
        </w:rPr>
        <w:t xml:space="preserve">3.4.3 </w:t>
      </w:r>
      <w:r>
        <w:rPr>
          <w:rFonts w:hint="eastAsia" w:asciiTheme="majorEastAsia" w:hAnsiTheme="majorEastAsia" w:eastAsiaTheme="majorEastAsia"/>
          <w:sz w:val="21"/>
          <w:szCs w:val="21"/>
        </w:rPr>
        <w:t>调谐图</w:t>
      </w:r>
    </w:p>
    <w:p>
      <w:pPr>
        <w:widowControl w:val="0"/>
        <w:adjustRightInd w:val="0"/>
        <w:snapToGrid w:val="0"/>
        <w:spacing w:line="300" w:lineRule="auto"/>
        <w:ind w:firstLine="420" w:firstLineChars="200"/>
        <w:rPr>
          <w:lang w:eastAsia="zh-CN"/>
        </w:rPr>
      </w:pPr>
      <w:r>
        <w:rPr>
          <w:rFonts w:hint="eastAsia"/>
          <w:lang w:eastAsia="zh-CN"/>
        </w:rPr>
        <w:t>Tunning Mapper（调谐图）产生来自频率切片的地震层位，而频率切片是在调谐体中产生的。调谐体包含了所有频率的切片，而调谐图是一个层通过单一频率的振幅或相位切片。比较而言，调谐图在优势频率段的振幅图是最好的。调谐体或调谐图分析远远超过传统的振幅图，比如相干分析是锁定在主频，而调谐体使用的全频带，这种差异可帮助我们战胜更小和更复杂目标所产生的挑战。</w:t>
      </w:r>
    </w:p>
    <w:p>
      <w:pPr>
        <w:widowControl w:val="0"/>
        <w:adjustRightInd w:val="0"/>
        <w:snapToGrid w:val="0"/>
        <w:spacing w:line="300" w:lineRule="auto"/>
        <w:ind w:firstLine="420" w:firstLineChars="200"/>
        <w:rPr>
          <w:lang w:eastAsia="zh-CN"/>
        </w:rPr>
      </w:pPr>
      <w:r>
        <w:rPr>
          <w:rFonts w:hint="eastAsia"/>
          <w:lang w:eastAsia="zh-CN"/>
        </w:rPr>
        <w:drawing>
          <wp:inline distT="0" distB="0" distL="0" distR="0">
            <wp:extent cx="5039995" cy="3227070"/>
            <wp:effectExtent l="19050" t="1905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0" cstate="print"/>
                    <a:srcRect l="3130" t="1194"/>
                    <a:stretch>
                      <a:fillRect/>
                    </a:stretch>
                  </pic:blipFill>
                  <pic:spPr>
                    <a:xfrm>
                      <a:off x="0" y="0"/>
                      <a:ext cx="5040000" cy="322750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调谐图运算示意图</w:t>
      </w:r>
    </w:p>
    <w:p>
      <w:pPr>
        <w:spacing w:line="300" w:lineRule="auto"/>
        <w:ind w:firstLine="422" w:firstLineChars="200"/>
        <w:rPr>
          <w:b/>
          <w:lang w:eastAsia="zh-CN"/>
        </w:rPr>
      </w:pPr>
      <w:r>
        <w:rPr>
          <w:rFonts w:hint="eastAsia"/>
          <w:b/>
          <w:lang w:eastAsia="zh-CN"/>
        </w:rPr>
        <w:t>应用实例：</w:t>
      </w:r>
    </w:p>
    <w:p>
      <w:pPr>
        <w:spacing w:line="300" w:lineRule="auto"/>
        <w:ind w:firstLine="422" w:firstLineChars="200"/>
        <w:rPr>
          <w:b/>
          <w:lang w:eastAsia="zh-CN"/>
        </w:rPr>
      </w:pPr>
      <w:r>
        <w:rPr>
          <w:rFonts w:hint="eastAsia"/>
          <w:b/>
          <w:lang w:eastAsia="zh-CN"/>
        </w:rPr>
        <w:t>第一步：打开调谐图运算窗口</w:t>
      </w:r>
    </w:p>
    <w:p>
      <w:pPr>
        <w:spacing w:line="300" w:lineRule="auto"/>
        <w:ind w:firstLine="420" w:firstLineChars="200"/>
        <w:rPr>
          <w:rFonts w:ascii="Times New Roman" w:hAnsi="Times New Roman"/>
          <w:lang w:eastAsia="zh-CN"/>
        </w:rPr>
      </w:pPr>
      <w:r>
        <w:rPr>
          <w:rFonts w:hint="eastAsia" w:ascii="Times New Roman" w:hAnsi="Times New Roman"/>
          <w:lang w:eastAsia="zh-CN"/>
        </w:rPr>
        <w:t>在属性提取与分析主界面的</w:t>
      </w:r>
      <w:r>
        <w:rPr>
          <w:rFonts w:ascii="Times New Roman" w:hAnsi="Times New Roman"/>
          <w:b/>
          <w:i/>
          <w:lang w:eastAsia="zh-CN"/>
        </w:rPr>
        <w:t>F</w:t>
      </w:r>
      <w:r>
        <w:rPr>
          <w:rFonts w:hint="eastAsia" w:ascii="Times New Roman" w:hAnsi="Times New Roman"/>
          <w:b/>
          <w:i/>
          <w:lang w:eastAsia="zh-CN"/>
        </w:rPr>
        <w:t>requency</w:t>
      </w:r>
      <w:r>
        <w:rPr>
          <w:rFonts w:hint="eastAsia" w:ascii="Times New Roman" w:hAnsi="Times New Roman"/>
          <w:lang w:eastAsia="zh-CN"/>
        </w:rPr>
        <w:t>标签，点击</w:t>
      </w:r>
      <w:r>
        <w:rPr>
          <w:rFonts w:ascii="Times New Roman" w:hAnsi="Times New Roman"/>
          <w:b/>
          <w:i/>
          <w:lang w:eastAsia="zh-CN"/>
        </w:rPr>
        <w:t>T</w:t>
      </w:r>
      <w:r>
        <w:rPr>
          <w:rFonts w:hint="eastAsia" w:ascii="Times New Roman" w:hAnsi="Times New Roman"/>
          <w:b/>
          <w:i/>
          <w:lang w:eastAsia="zh-CN"/>
        </w:rPr>
        <w:t>uning</w:t>
      </w:r>
      <w:r>
        <w:rPr>
          <w:rFonts w:ascii="Times New Roman" w:hAnsi="Times New Roman"/>
          <w:b/>
          <w:i/>
          <w:lang w:eastAsia="zh-CN"/>
        </w:rPr>
        <w:t xml:space="preserve"> M</w:t>
      </w:r>
      <w:r>
        <w:rPr>
          <w:rFonts w:hint="eastAsia" w:ascii="Times New Roman" w:hAnsi="Times New Roman"/>
          <w:b/>
          <w:i/>
          <w:lang w:eastAsia="zh-CN"/>
        </w:rPr>
        <w:t>apper</w:t>
      </w:r>
      <w:r>
        <w:rPr>
          <w:rFonts w:hint="eastAsia" w:ascii="Times New Roman" w:hAnsi="Times New Roman"/>
          <w:lang w:eastAsia="zh-CN"/>
        </w:rPr>
        <w:t>按钮，弹出如下图所示调谐图属性提取对话框。</w:t>
      </w:r>
    </w:p>
    <w:p>
      <w:pPr>
        <w:jc w:val="center"/>
        <w:rPr>
          <w:lang w:eastAsia="zh-CN"/>
        </w:rPr>
      </w:pPr>
      <w:r>
        <w:rPr>
          <w:lang w:eastAsia="zh-CN"/>
        </w:rPr>
        <w:drawing>
          <wp:inline distT="0" distB="0" distL="0" distR="0">
            <wp:extent cx="2287905" cy="611505"/>
            <wp:effectExtent l="19050" t="19050" r="0" b="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89"/>
                    <a:stretch>
                      <a:fillRect/>
                    </a:stretch>
                  </pic:blipFill>
                  <pic:spPr>
                    <a:xfrm>
                      <a:off x="0" y="0"/>
                      <a:ext cx="2288348" cy="61200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调谐图所在菜单位置</w:t>
      </w:r>
    </w:p>
    <w:p>
      <w:pPr>
        <w:jc w:val="center"/>
      </w:pPr>
      <w:r>
        <w:rPr>
          <w:lang w:eastAsia="zh-CN"/>
        </w:rPr>
        <w:drawing>
          <wp:inline distT="0" distB="0" distL="0" distR="0">
            <wp:extent cx="4822190" cy="3274060"/>
            <wp:effectExtent l="19050" t="19050" r="0" b="254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01"/>
                    <a:stretch>
                      <a:fillRect/>
                    </a:stretch>
                  </pic:blipFill>
                  <pic:spPr>
                    <a:xfrm>
                      <a:off x="0" y="0"/>
                      <a:ext cx="4841654" cy="3287289"/>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调谐图参数界面</w:t>
      </w:r>
    </w:p>
    <w:p>
      <w:pPr>
        <w:spacing w:line="300" w:lineRule="auto"/>
        <w:ind w:firstLine="422" w:firstLineChars="200"/>
        <w:rPr>
          <w:lang w:eastAsia="zh-CN"/>
        </w:rPr>
      </w:pPr>
      <w:r>
        <w:rPr>
          <w:rFonts w:hint="eastAsia"/>
          <w:b/>
          <w:lang w:eastAsia="zh-CN"/>
        </w:rPr>
        <w:t>第二步：参数填写</w:t>
      </w:r>
    </w:p>
    <w:p>
      <w:pPr>
        <w:spacing w:line="300" w:lineRule="auto"/>
        <w:ind w:firstLine="420" w:firstLineChars="200"/>
        <w:rPr>
          <w:lang w:eastAsia="zh-CN"/>
        </w:rPr>
      </w:pPr>
      <w:r>
        <w:rPr>
          <w:rFonts w:hint="eastAsia"/>
          <w:lang w:eastAsia="zh-CN"/>
        </w:rPr>
        <w:t>频率范围控制参数：根据地震数据的频率由用户给出起始频率、终止频率和频率增量之后，在这里得到相对应的多个频率数据体，可以利用Frequency List列表形式，可以得到任意频率数据体，本例中选择30，40，50。</w:t>
      </w:r>
    </w:p>
    <w:p>
      <w:pPr>
        <w:spacing w:line="300" w:lineRule="auto"/>
        <w:jc w:val="center"/>
        <w:rPr>
          <w:lang w:eastAsia="zh-CN"/>
        </w:rPr>
      </w:pPr>
      <w:r>
        <w:rPr>
          <w:lang w:eastAsia="zh-CN"/>
        </w:rPr>
        <w:drawing>
          <wp:inline distT="0" distB="0" distL="0" distR="0">
            <wp:extent cx="5391150" cy="885190"/>
            <wp:effectExtent l="9525" t="9525" r="9525" b="19685"/>
            <wp:docPr id="21549" name="图片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9" name="图片 21549"/>
                    <pic:cNvPicPr>
                      <a:picLocks noChangeAspect="1"/>
                    </pic:cNvPicPr>
                  </pic:nvPicPr>
                  <pic:blipFill>
                    <a:blip r:embed="rId102"/>
                    <a:srcRect l="702"/>
                    <a:stretch>
                      <a:fillRect/>
                    </a:stretch>
                  </pic:blipFill>
                  <pic:spPr>
                    <a:xfrm>
                      <a:off x="0" y="0"/>
                      <a:ext cx="5391150" cy="88519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调谐图频率设置参数界面</w:t>
      </w:r>
    </w:p>
    <w:p>
      <w:pPr>
        <w:spacing w:line="300" w:lineRule="auto"/>
        <w:ind w:firstLine="420" w:firstLineChars="200"/>
        <w:rPr>
          <w:lang w:eastAsia="zh-CN"/>
        </w:rPr>
      </w:pPr>
      <w:r>
        <w:rPr>
          <w:rFonts w:hint="eastAsia"/>
          <w:lang w:eastAsia="zh-CN"/>
        </w:rPr>
        <w:t>Merge  合并。如果频率的振幅值在指定的最小和最大值之间，那么频率将会被写到“合并”的输出层位中。在这个范围内的振幅的最高频率的值在最终合并的层位中保留。</w:t>
      </w:r>
    </w:p>
    <w:p>
      <w:pPr>
        <w:spacing w:line="300" w:lineRule="auto"/>
        <w:ind w:firstLine="420" w:firstLineChars="200"/>
      </w:pPr>
      <w:r>
        <w:rPr>
          <w:rFonts w:hint="eastAsia"/>
        </w:rPr>
        <w:t>Maximum Merge  最大合并</w:t>
      </w:r>
      <w:r>
        <w:rPr>
          <w:rFonts w:hint="eastAsia"/>
          <w:lang w:eastAsia="zh-CN"/>
        </w:rPr>
        <w:t xml:space="preserve">   </w:t>
      </w:r>
      <w:r>
        <w:rPr>
          <w:rFonts w:hint="eastAsia"/>
        </w:rPr>
        <w:t>Sum  求和合并</w:t>
      </w:r>
    </w:p>
    <w:p>
      <w:pPr>
        <w:spacing w:line="300" w:lineRule="auto"/>
        <w:ind w:firstLine="420" w:firstLineChars="200"/>
      </w:pPr>
      <w:r>
        <w:rPr>
          <w:rFonts w:hint="eastAsia"/>
        </w:rPr>
        <w:t>Output Horizon  输出层位名。合并的切片以层位的形式保存起来</w:t>
      </w:r>
    </w:p>
    <w:p>
      <w:pPr>
        <w:spacing w:line="300" w:lineRule="auto"/>
        <w:ind w:firstLine="420" w:firstLineChars="200"/>
      </w:pPr>
      <w:r>
        <w:rPr>
          <w:rFonts w:hint="eastAsia"/>
        </w:rPr>
        <w:t>Scalar  比例。这个值在合并或者求和运算之前与每个频率切片相乘。该值取值应该大于零。</w:t>
      </w:r>
    </w:p>
    <w:p>
      <w:pPr>
        <w:spacing w:line="300" w:lineRule="auto"/>
        <w:ind w:firstLine="420" w:firstLineChars="200"/>
      </w:pPr>
      <w:r>
        <w:rPr>
          <w:rFonts w:hint="eastAsia"/>
        </w:rPr>
        <w:t>Minimum  最小值 Maximum  最大值，对最小值和最大值之间的切片数据做合并处理。</w:t>
      </w:r>
    </w:p>
    <w:p>
      <w:pPr>
        <w:spacing w:line="300" w:lineRule="auto"/>
        <w:ind w:firstLine="420" w:firstLineChars="200"/>
      </w:pPr>
      <w:r>
        <w:rPr>
          <w:rFonts w:hint="eastAsia"/>
        </w:rPr>
        <w:t>Extract Slices as Horizons  是否将每个提取的切片单独保存为层位</w:t>
      </w:r>
    </w:p>
    <w:p>
      <w:pPr>
        <w:spacing w:line="360" w:lineRule="auto"/>
        <w:rPr>
          <w:lang w:eastAsia="zh-CN"/>
        </w:rPr>
      </w:pPr>
      <w:r>
        <w:rPr>
          <w:lang w:eastAsia="zh-CN"/>
        </w:rPr>
        <w:drawing>
          <wp:inline distT="0" distB="0" distL="0" distR="0">
            <wp:extent cx="2699385" cy="2293620"/>
            <wp:effectExtent l="19050" t="19050" r="5715" b="0"/>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03"/>
                    <a:stretch>
                      <a:fillRect/>
                    </a:stretch>
                  </pic:blipFill>
                  <pic:spPr>
                    <a:xfrm>
                      <a:off x="0" y="0"/>
                      <a:ext cx="2700000" cy="2293655"/>
                    </a:xfrm>
                    <a:prstGeom prst="rect">
                      <a:avLst/>
                    </a:prstGeom>
                    <a:ln>
                      <a:solidFill>
                        <a:schemeClr val="tx1">
                          <a:lumMod val="50000"/>
                          <a:lumOff val="50000"/>
                        </a:schemeClr>
                      </a:solidFill>
                    </a:ln>
                  </pic:spPr>
                </pic:pic>
              </a:graphicData>
            </a:graphic>
          </wp:inline>
        </w:drawing>
      </w:r>
      <w:r>
        <w:rPr>
          <w:lang w:eastAsia="zh-CN"/>
        </w:rPr>
        <w:drawing>
          <wp:inline distT="0" distB="0" distL="0" distR="0">
            <wp:extent cx="2699385" cy="2291080"/>
            <wp:effectExtent l="19050" t="19050" r="5715" b="0"/>
            <wp:docPr id="21551" name="图片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 name="图片 21551"/>
                    <pic:cNvPicPr>
                      <a:picLocks noChangeAspect="1"/>
                    </pic:cNvPicPr>
                  </pic:nvPicPr>
                  <pic:blipFill>
                    <a:blip r:embed="rId104"/>
                    <a:stretch>
                      <a:fillRect/>
                    </a:stretch>
                  </pic:blipFill>
                  <pic:spPr>
                    <a:xfrm>
                      <a:off x="0" y="0"/>
                      <a:ext cx="2700000" cy="2291181"/>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不同运算方式调谐图应用实例（Merge、Maximum</w:t>
      </w:r>
      <w:r>
        <w:rPr>
          <w:rFonts w:ascii="Times New Roman" w:hAnsi="Times New Roman" w:eastAsia="黑体"/>
          <w:sz w:val="18"/>
          <w:szCs w:val="18"/>
          <w:lang w:eastAsia="zh-CN"/>
        </w:rPr>
        <w:t xml:space="preserve"> M</w:t>
      </w:r>
      <w:r>
        <w:rPr>
          <w:rFonts w:hint="eastAsia" w:ascii="Times New Roman" w:hAnsi="Times New Roman" w:eastAsia="黑体"/>
          <w:sz w:val="18"/>
          <w:szCs w:val="18"/>
          <w:lang w:eastAsia="zh-CN"/>
        </w:rPr>
        <w:t>erge）</w:t>
      </w:r>
    </w:p>
    <w:p>
      <w:pPr>
        <w:spacing w:line="360" w:lineRule="auto"/>
        <w:ind w:firstLine="420" w:firstLineChars="200"/>
        <w:rPr>
          <w:lang w:eastAsia="zh-CN"/>
        </w:rPr>
      </w:pPr>
      <w:r>
        <w:rPr>
          <w:rFonts w:hint="eastAsia"/>
          <w:lang w:eastAsia="zh-CN"/>
        </w:rPr>
        <w:t>为了进一步刻画河道的形态，利用调谐图技术进行了试验，不同的合并方法反应了不同的地质信息。</w:t>
      </w:r>
    </w:p>
    <w:p>
      <w:pPr>
        <w:pStyle w:val="5"/>
        <w:rPr>
          <w:rFonts w:asciiTheme="majorEastAsia" w:hAnsiTheme="majorEastAsia" w:eastAsiaTheme="majorEastAsia"/>
          <w:sz w:val="21"/>
          <w:szCs w:val="21"/>
        </w:rPr>
      </w:pPr>
      <w:r>
        <w:rPr>
          <w:rFonts w:asciiTheme="majorEastAsia" w:hAnsiTheme="majorEastAsia" w:eastAsiaTheme="majorEastAsia"/>
          <w:sz w:val="21"/>
          <w:szCs w:val="21"/>
        </w:rPr>
        <w:t xml:space="preserve">3.4.4 </w:t>
      </w:r>
      <w:r>
        <w:rPr>
          <w:rFonts w:hint="eastAsia" w:asciiTheme="majorEastAsia" w:hAnsiTheme="majorEastAsia" w:eastAsiaTheme="majorEastAsia"/>
          <w:sz w:val="21"/>
          <w:szCs w:val="21"/>
        </w:rPr>
        <w:t>频率属性体</w:t>
      </w:r>
    </w:p>
    <w:p>
      <w:pPr>
        <w:spacing w:line="360" w:lineRule="auto"/>
        <w:ind w:firstLine="420" w:firstLineChars="200"/>
        <w:rPr>
          <w:lang w:eastAsia="zh-CN"/>
        </w:rPr>
      </w:pPr>
      <w:r>
        <w:rPr>
          <w:rFonts w:hint="eastAsia"/>
          <w:lang w:eastAsia="zh-CN"/>
        </w:rPr>
        <w:t>本模块对于指定范围（线道范围、时间范围）的叠后地震数据利用短时窗傅里叶变换、广义 S 变换、小波变换等方法做时频分析，可以生成时频数据体或多个单频数据体。其中时频数据体可以用来做层序地层解释；单频数据体以剖面或切片显示，可以描述指定范围内的砂岩或碳酸盐岩薄层以及断层等地层特征；可选择计算流体活动性功能，生成流体活动性数据体，以检测油气聚集及描述油气分布范围。</w:t>
      </w:r>
    </w:p>
    <w:p>
      <w:pPr>
        <w:spacing w:line="360" w:lineRule="auto"/>
        <w:ind w:firstLine="422" w:firstLineChars="200"/>
        <w:rPr>
          <w:b/>
          <w:lang w:eastAsia="zh-CN"/>
        </w:rPr>
      </w:pPr>
      <w:r>
        <w:rPr>
          <w:rFonts w:hint="eastAsia"/>
          <w:b/>
          <w:lang w:eastAsia="zh-CN"/>
        </w:rPr>
        <w:t>应用实例：</w:t>
      </w:r>
    </w:p>
    <w:p>
      <w:pPr>
        <w:spacing w:line="360" w:lineRule="auto"/>
        <w:ind w:firstLine="422" w:firstLineChars="200"/>
        <w:rPr>
          <w:b/>
          <w:lang w:eastAsia="zh-CN"/>
        </w:rPr>
      </w:pPr>
      <w:r>
        <w:rPr>
          <w:rFonts w:hint="eastAsia"/>
          <w:b/>
          <w:lang w:eastAsia="zh-CN"/>
        </w:rPr>
        <w:t>第一步：打开频率属性体界面</w:t>
      </w:r>
    </w:p>
    <w:p>
      <w:pPr>
        <w:spacing w:line="360" w:lineRule="auto"/>
        <w:ind w:firstLine="420" w:firstLineChars="200"/>
        <w:rPr>
          <w:rFonts w:ascii="Times New Roman" w:hAnsi="Times New Roman"/>
          <w:lang w:eastAsia="zh-CN"/>
        </w:rPr>
      </w:pPr>
      <w:r>
        <w:rPr>
          <w:rFonts w:hint="eastAsia" w:ascii="Times New Roman" w:hAnsi="Times New Roman"/>
          <w:lang w:eastAsia="zh-CN"/>
        </w:rPr>
        <w:t>在属性提取与分析主界面的</w:t>
      </w:r>
      <w:r>
        <w:rPr>
          <w:rFonts w:ascii="Times New Roman" w:hAnsi="Times New Roman"/>
          <w:b/>
          <w:i/>
          <w:lang w:eastAsia="zh-CN"/>
        </w:rPr>
        <w:t>F</w:t>
      </w:r>
      <w:r>
        <w:rPr>
          <w:rFonts w:hint="eastAsia" w:ascii="Times New Roman" w:hAnsi="Times New Roman"/>
          <w:b/>
          <w:i/>
          <w:lang w:eastAsia="zh-CN"/>
        </w:rPr>
        <w:t>requency</w:t>
      </w:r>
      <w:r>
        <w:rPr>
          <w:rFonts w:hint="eastAsia" w:ascii="Times New Roman" w:hAnsi="Times New Roman"/>
          <w:lang w:eastAsia="zh-CN"/>
        </w:rPr>
        <w:t>标签，点击</w:t>
      </w:r>
      <w:r>
        <w:rPr>
          <w:rFonts w:ascii="Times New Roman" w:hAnsi="Times New Roman"/>
          <w:b/>
          <w:i/>
          <w:lang w:eastAsia="zh-CN"/>
        </w:rPr>
        <w:t>V</w:t>
      </w:r>
      <w:r>
        <w:rPr>
          <w:rFonts w:hint="eastAsia" w:ascii="Times New Roman" w:hAnsi="Times New Roman"/>
          <w:b/>
          <w:i/>
          <w:lang w:eastAsia="zh-CN"/>
        </w:rPr>
        <w:t>olume</w:t>
      </w:r>
      <w:r>
        <w:rPr>
          <w:rFonts w:ascii="Times New Roman" w:hAnsi="Times New Roman"/>
          <w:b/>
          <w:i/>
          <w:lang w:eastAsia="zh-CN"/>
        </w:rPr>
        <w:t xml:space="preserve"> R</w:t>
      </w:r>
      <w:r>
        <w:rPr>
          <w:rFonts w:hint="eastAsia" w:ascii="Times New Roman" w:hAnsi="Times New Roman"/>
          <w:b/>
          <w:i/>
          <w:lang w:eastAsia="zh-CN"/>
        </w:rPr>
        <w:t>econ</w:t>
      </w:r>
      <w:r>
        <w:rPr>
          <w:rFonts w:hint="eastAsia" w:ascii="Times New Roman" w:hAnsi="Times New Roman"/>
          <w:lang w:eastAsia="zh-CN"/>
        </w:rPr>
        <w:t>按钮，弹出如下图所示频率属性体提取对话框。</w:t>
      </w:r>
    </w:p>
    <w:p>
      <w:pPr>
        <w:ind w:firstLine="420" w:firstLineChars="200"/>
        <w:jc w:val="center"/>
        <w:rPr>
          <w:rFonts w:ascii="Times New Roman" w:hAnsi="Times New Roman"/>
          <w:lang w:eastAsia="zh-CN"/>
        </w:rPr>
      </w:pPr>
      <w:r>
        <w:rPr>
          <w:lang w:eastAsia="zh-CN"/>
        </w:rPr>
        <w:drawing>
          <wp:inline distT="0" distB="0" distL="0" distR="0">
            <wp:extent cx="2287905" cy="611505"/>
            <wp:effectExtent l="19050" t="19050" r="0" b="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89"/>
                    <a:stretch>
                      <a:fillRect/>
                    </a:stretch>
                  </pic:blipFill>
                  <pic:spPr>
                    <a:xfrm>
                      <a:off x="0" y="0"/>
                      <a:ext cx="2288348" cy="61200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频率属性体所在菜单位置</w:t>
      </w:r>
    </w:p>
    <w:p>
      <w:pPr>
        <w:spacing w:after="120" w:afterLines="50"/>
        <w:jc w:val="center"/>
        <w:rPr>
          <w:lang w:eastAsia="zh-CN"/>
        </w:rPr>
      </w:pPr>
      <w:r>
        <w:rPr>
          <w:lang w:eastAsia="zh-CN"/>
        </w:rPr>
        <w:drawing>
          <wp:inline distT="0" distB="0" distL="0" distR="0">
            <wp:extent cx="5321935" cy="6503670"/>
            <wp:effectExtent l="0" t="0" r="12065" b="1143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5"/>
                    <a:srcRect l="723"/>
                    <a:stretch>
                      <a:fillRect/>
                    </a:stretch>
                  </pic:blipFill>
                  <pic:spPr>
                    <a:xfrm>
                      <a:off x="0" y="0"/>
                      <a:ext cx="5321935" cy="6505297"/>
                    </a:xfrm>
                    <a:prstGeom prst="rect">
                      <a:avLst/>
                    </a:prstGeom>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频率属性体运算参数界面</w:t>
      </w:r>
    </w:p>
    <w:p>
      <w:pPr>
        <w:ind w:firstLine="422" w:firstLineChars="200"/>
        <w:rPr>
          <w:b/>
          <w:lang w:eastAsia="zh-CN"/>
        </w:rPr>
      </w:pPr>
      <w:r>
        <w:rPr>
          <w:rFonts w:hint="eastAsia"/>
          <w:b/>
          <w:lang w:eastAsia="zh-CN"/>
        </w:rPr>
        <w:t>第二步：参数填写</w:t>
      </w:r>
    </w:p>
    <w:p>
      <w:pPr>
        <w:spacing w:after="120" w:afterLines="50"/>
        <w:jc w:val="center"/>
        <w:rPr>
          <w:lang w:eastAsia="zh-CN"/>
        </w:rPr>
      </w:pPr>
      <w:r>
        <w:rPr>
          <w:lang w:eastAsia="zh-CN"/>
        </w:rPr>
        <w:drawing>
          <wp:inline distT="0" distB="0" distL="0" distR="0">
            <wp:extent cx="5039995" cy="865505"/>
            <wp:effectExtent l="19050" t="1905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6"/>
                    <a:stretch>
                      <a:fillRect/>
                    </a:stretch>
                  </pic:blipFill>
                  <pic:spPr>
                    <a:xfrm>
                      <a:off x="0" y="0"/>
                      <a:ext cx="5040000" cy="86588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频率属性体频谱分解算法选择参数界面</w:t>
      </w:r>
    </w:p>
    <w:p>
      <w:pPr>
        <w:spacing w:line="300" w:lineRule="auto"/>
        <w:ind w:firstLine="420" w:firstLineChars="200"/>
        <w:rPr>
          <w:lang w:eastAsia="zh-CN"/>
        </w:rPr>
      </w:pPr>
      <w:r>
        <w:rPr>
          <w:rFonts w:hint="eastAsia"/>
          <w:lang w:eastAsia="zh-CN"/>
        </w:rPr>
        <w:t>Process Parameters  处理参数</w:t>
      </w:r>
    </w:p>
    <w:p>
      <w:pPr>
        <w:spacing w:line="300" w:lineRule="auto"/>
        <w:ind w:firstLine="420" w:firstLineChars="200"/>
        <w:rPr>
          <w:lang w:eastAsia="zh-CN"/>
        </w:rPr>
      </w:pPr>
      <w:r>
        <w:rPr>
          <w:rFonts w:hint="eastAsia"/>
          <w:lang w:eastAsia="zh-CN"/>
        </w:rPr>
        <w:t>Transf</w:t>
      </w:r>
      <w:r>
        <w:rPr>
          <w:rFonts w:hint="eastAsia"/>
        </w:rPr>
        <w:t>orm Method  变换方法。</w:t>
      </w:r>
      <w:r>
        <w:rPr>
          <w:rFonts w:hint="eastAsia"/>
          <w:lang w:eastAsia="zh-CN"/>
        </w:rPr>
        <w:t>本例中选择ST</w:t>
      </w:r>
      <w:r>
        <w:rPr>
          <w:lang w:eastAsia="zh-CN"/>
        </w:rPr>
        <w:t>FT</w:t>
      </w:r>
      <w:r>
        <w:rPr>
          <w:rFonts w:hint="eastAsia"/>
          <w:lang w:eastAsia="zh-CN"/>
        </w:rPr>
        <w:t>短时窗傅里叶变换。</w:t>
      </w:r>
    </w:p>
    <w:p>
      <w:pPr>
        <w:spacing w:line="300" w:lineRule="auto"/>
        <w:ind w:firstLine="420" w:firstLineChars="200"/>
        <w:rPr>
          <w:lang w:eastAsia="zh-CN"/>
        </w:rPr>
      </w:pPr>
      <w:r>
        <w:rPr>
          <w:rFonts w:hint="eastAsia"/>
          <w:lang w:eastAsia="zh-CN"/>
        </w:rPr>
        <w:t>频率类型选择单频，时窗大小40。</w:t>
      </w:r>
    </w:p>
    <w:p>
      <w:pPr>
        <w:widowControl w:val="0"/>
        <w:adjustRightInd w:val="0"/>
        <w:spacing w:after="120" w:afterLines="50"/>
        <w:jc w:val="center"/>
      </w:pPr>
      <w:r>
        <w:rPr>
          <w:lang w:eastAsia="zh-CN"/>
        </w:rPr>
        <w:drawing>
          <wp:inline distT="0" distB="0" distL="0" distR="0">
            <wp:extent cx="5039995" cy="1104265"/>
            <wp:effectExtent l="19050" t="1905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7"/>
                    <a:srcRect l="4234" r="1609"/>
                    <a:stretch>
                      <a:fillRect/>
                    </a:stretch>
                  </pic:blipFill>
                  <pic:spPr>
                    <a:xfrm>
                      <a:off x="0" y="0"/>
                      <a:ext cx="5040000" cy="1104769"/>
                    </a:xfrm>
                    <a:prstGeom prst="rect">
                      <a:avLst/>
                    </a:prstGeom>
                    <a:ln w="9525" cap="flat" cmpd="sng" algn="ctr">
                      <a:solidFill>
                        <a:sysClr val="windowText" lastClr="000000">
                          <a:lumMod val="50000"/>
                          <a:lumOff val="50000"/>
                        </a:sysClr>
                      </a:solidFill>
                      <a:prstDash val="solid"/>
                      <a:round/>
                      <a:headEnd type="none" w="med" len="med"/>
                      <a:tailEnd type="none" w="med" len="med"/>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频率属性体频率设置参数界面</w:t>
      </w:r>
    </w:p>
    <w:p>
      <w:pPr>
        <w:spacing w:before="120" w:beforeLines="50" w:line="300" w:lineRule="auto"/>
        <w:ind w:firstLine="420" w:firstLineChars="200"/>
        <w:jc w:val="both"/>
        <w:rPr>
          <w:lang w:eastAsia="zh-CN"/>
        </w:rPr>
      </w:pPr>
      <w:r>
        <w:rPr>
          <w:rFonts w:hint="eastAsia"/>
          <w:lang w:eastAsia="zh-CN"/>
        </w:rPr>
        <w:t>设置输出单频体频率范围，可选择等比或者等差方式设定频率范围，同时可设定流体活动性频率计算参数。</w:t>
      </w:r>
    </w:p>
    <w:p>
      <w:pPr>
        <w:spacing w:before="120" w:beforeLines="50" w:line="300" w:lineRule="auto"/>
        <w:ind w:firstLine="420" w:firstLineChars="200"/>
        <w:jc w:val="both"/>
        <w:rPr>
          <w:lang w:eastAsia="zh-CN"/>
        </w:rPr>
      </w:pPr>
      <w:r>
        <w:rPr>
          <w:rFonts w:hint="eastAsia"/>
          <w:lang w:eastAsia="zh-CN"/>
        </w:rPr>
        <w:t>选择输出，Phase 相位体 Amplitude 振幅体  Fluid Mobility活动性属性体。</w:t>
      </w:r>
    </w:p>
    <w:p>
      <w:pPr>
        <w:ind w:firstLine="422" w:firstLineChars="200"/>
        <w:rPr>
          <w:b/>
          <w:lang w:eastAsia="zh-CN"/>
        </w:rPr>
      </w:pPr>
      <w:r>
        <w:rPr>
          <w:rFonts w:hint="eastAsia"/>
          <w:b/>
          <w:lang w:eastAsia="zh-CN"/>
        </w:rPr>
        <w:t>第三步：查看结果</w:t>
      </w:r>
    </w:p>
    <w:p>
      <w:pPr>
        <w:spacing w:before="120" w:beforeLines="50" w:line="300" w:lineRule="auto"/>
        <w:ind w:left="420" w:hanging="420" w:hangingChars="200"/>
        <w:jc w:val="center"/>
        <w:rPr>
          <w:lang w:eastAsia="zh-CN"/>
        </w:rPr>
      </w:pPr>
      <w:r>
        <w:rPr>
          <w:lang w:eastAsia="zh-CN"/>
        </w:rPr>
        <w:drawing>
          <wp:inline distT="0" distB="0" distL="0" distR="0">
            <wp:extent cx="4796155" cy="3981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4806057" cy="3990276"/>
                    </a:xfrm>
                    <a:prstGeom prst="rect">
                      <a:avLst/>
                    </a:prstGeom>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流体活动性属性</w:t>
      </w:r>
    </w:p>
    <w:p>
      <w:pPr>
        <w:pStyle w:val="5"/>
        <w:rPr>
          <w:rFonts w:asciiTheme="majorEastAsia" w:hAnsiTheme="majorEastAsia" w:eastAsiaTheme="majorEastAsia"/>
          <w:sz w:val="21"/>
          <w:szCs w:val="21"/>
        </w:rPr>
      </w:pPr>
      <w:r>
        <w:rPr>
          <w:rFonts w:asciiTheme="majorEastAsia" w:hAnsiTheme="majorEastAsia" w:eastAsiaTheme="majorEastAsia"/>
          <w:sz w:val="21"/>
          <w:szCs w:val="21"/>
        </w:rPr>
        <w:t>3.4.5</w:t>
      </w:r>
      <w:r>
        <w:rPr>
          <w:rFonts w:hint="eastAsia" w:asciiTheme="majorEastAsia" w:hAnsiTheme="majorEastAsia" w:eastAsiaTheme="majorEastAsia"/>
          <w:sz w:val="21"/>
          <w:szCs w:val="21"/>
        </w:rPr>
        <w:t xml:space="preserve"> 碳烃检测</w:t>
      </w:r>
    </w:p>
    <w:p>
      <w:pPr>
        <w:spacing w:line="300" w:lineRule="auto"/>
        <w:ind w:firstLine="420" w:firstLineChars="200"/>
        <w:rPr>
          <w:lang w:eastAsia="zh-CN"/>
        </w:rPr>
      </w:pPr>
      <w:r>
        <w:rPr>
          <w:rFonts w:hint="eastAsia"/>
          <w:lang w:eastAsia="zh-CN"/>
        </w:rPr>
        <w:t>油气储集层是典型的双相介质。与其相关的地震波动力学信息也具有明显的</w:t>
      </w:r>
      <w:r>
        <w:rPr>
          <w:lang w:eastAsia="zh-CN"/>
        </w:rPr>
        <w:t>“低频共振、高频衰减”</w:t>
      </w:r>
      <w:r>
        <w:rPr>
          <w:rFonts w:hint="eastAsia"/>
          <w:lang w:eastAsia="zh-CN"/>
        </w:rPr>
        <w:t>特性。采用小时窗特有的滤波方法，对给定时窗内的地震数据进行频谱分析。根据分析结果，设定高、低频敏感段范围。在这个范围内，对振幅谱分别进行能量累加计算，获得时窗范围内全区的低频能量和高频能量值，再计算低频能量与高频能量之比，将其作为定性表征储层油气富集程度的结果，并可以灵活地以剖面或平面的形式显示。该技术无需已知井的约束，可以应用于油气勘探、开发的全过程。</w:t>
      </w:r>
    </w:p>
    <w:p>
      <w:pPr>
        <w:spacing w:line="300" w:lineRule="auto"/>
        <w:jc w:val="center"/>
        <w:rPr>
          <w:lang w:eastAsia="zh-CN"/>
        </w:rPr>
      </w:pPr>
      <w:r>
        <w:rPr>
          <w:lang w:eastAsia="zh-CN"/>
        </w:rPr>
        <w:drawing>
          <wp:inline distT="0" distB="0" distL="0" distR="0">
            <wp:extent cx="5399405" cy="4024630"/>
            <wp:effectExtent l="0" t="0" r="0" b="0"/>
            <wp:docPr id="68611" name="Picture 37" descr="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1" name="Picture 37" descr="snap"/>
                    <pic:cNvPicPr>
                      <a:picLocks noChangeAspect="1" noChangeArrowheads="1"/>
                    </pic:cNvPicPr>
                  </pic:nvPicPr>
                  <pic:blipFill>
                    <a:blip r:embed="rId109" cstate="print"/>
                    <a:srcRect/>
                    <a:stretch>
                      <a:fillRect/>
                    </a:stretch>
                  </pic:blipFill>
                  <pic:spPr>
                    <a:xfrm>
                      <a:off x="0" y="0"/>
                      <a:ext cx="5400000" cy="4025083"/>
                    </a:xfrm>
                    <a:prstGeom prst="rect">
                      <a:avLst/>
                    </a:prstGeom>
                    <a:noFill/>
                    <a:ln w="9525">
                      <a:noFill/>
                      <a:miter lim="800000"/>
                      <a:headEnd/>
                      <a:tailEnd/>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含油气频率响应示意图</w:t>
      </w:r>
    </w:p>
    <w:p>
      <w:pPr>
        <w:spacing w:line="300" w:lineRule="auto"/>
        <w:ind w:firstLine="420" w:firstLineChars="200"/>
        <w:rPr>
          <w:lang w:eastAsia="zh-CN"/>
        </w:rPr>
      </w:pPr>
      <w:r>
        <w:rPr>
          <w:rFonts w:hint="eastAsia"/>
          <w:lang w:eastAsia="zh-CN"/>
        </w:rPr>
        <w:t>碳烃检测模块是一种针对目的层的油气检测和分析方法。当地震记录经过含油气的地层时，地震记录的低频段能量会相对增强，而高频段能量相对减弱，称其为“低频共振、高频衰减”。</w:t>
      </w:r>
    </w:p>
    <w:p>
      <w:pPr>
        <w:spacing w:line="300" w:lineRule="auto"/>
        <w:ind w:firstLine="420" w:firstLineChars="200"/>
        <w:rPr>
          <w:lang w:eastAsia="zh-CN"/>
        </w:rPr>
      </w:pPr>
      <w:r>
        <w:rPr>
          <w:rFonts w:hint="eastAsia"/>
          <w:lang w:eastAsia="zh-CN"/>
        </w:rPr>
        <w:t>该方法基于多相介质理论，检测过程简单快捷，检测结果横向分辨率好、准确率高。不但可以定性地描述孔隙度、渗透率等储层特征，还可以描述油气富集程度及圈定油气富集区域。</w:t>
      </w:r>
    </w:p>
    <w:p>
      <w:pPr>
        <w:spacing w:line="300" w:lineRule="auto"/>
        <w:rPr>
          <w:lang w:eastAsia="zh-CN"/>
        </w:rPr>
      </w:pPr>
      <w:r>
        <w:rPr>
          <w:rFonts w:hint="eastAsia"/>
          <w:lang w:eastAsia="zh-CN"/>
        </w:rPr>
        <w:t>其油气检测方法包括 CM 法和 DHAF 法。</w:t>
      </w:r>
    </w:p>
    <w:p>
      <w:pPr>
        <w:spacing w:line="300" w:lineRule="auto"/>
        <w:ind w:firstLine="420" w:firstLineChars="200"/>
        <w:rPr>
          <w:lang w:eastAsia="zh-CN"/>
        </w:rPr>
      </w:pPr>
      <w:r>
        <w:rPr>
          <w:rFonts w:hint="eastAsia"/>
          <w:lang w:eastAsia="zh-CN"/>
        </w:rPr>
        <w:t>CM 分析是运用累计能量正态概率分析方法，对地震资料的振幅、频率等特征信息进行分析，根据敏感频率点确定高、低频段，然后计算低频段、高频段的累计能量及其与全局能量之比等属性参数。计算结果稳健，检测结果准确率高。</w:t>
      </w:r>
    </w:p>
    <w:p>
      <w:pPr>
        <w:spacing w:line="300" w:lineRule="auto"/>
        <w:ind w:firstLine="420" w:firstLineChars="200"/>
        <w:rPr>
          <w:lang w:eastAsia="zh-CN"/>
        </w:rPr>
      </w:pPr>
      <w:r>
        <w:rPr>
          <w:rFonts w:hint="eastAsia"/>
          <w:lang w:eastAsia="zh-CN"/>
        </w:rPr>
        <w:t>DHAF 分析运用共振滤波方法，在高、低敏感频段内求取最大特征能量，计算储层的物性、含油气性等属性参数，与 CM 油气检测相比，检测结果更能反映油气分布的非均质性。</w:t>
      </w:r>
    </w:p>
    <w:p>
      <w:pPr>
        <w:spacing w:line="300" w:lineRule="auto"/>
        <w:ind w:firstLine="420"/>
        <w:rPr>
          <w:b/>
          <w:lang w:eastAsia="zh-CN"/>
        </w:rPr>
      </w:pPr>
      <w:r>
        <w:rPr>
          <w:rFonts w:hint="eastAsia"/>
          <w:b/>
          <w:lang w:eastAsia="zh-CN"/>
        </w:rPr>
        <w:t>应用实例：</w:t>
      </w:r>
    </w:p>
    <w:p>
      <w:pPr>
        <w:spacing w:line="300" w:lineRule="auto"/>
        <w:ind w:firstLine="420"/>
        <w:rPr>
          <w:b/>
          <w:lang w:eastAsia="zh-CN"/>
        </w:rPr>
      </w:pPr>
      <w:r>
        <w:rPr>
          <w:rFonts w:hint="eastAsia"/>
          <w:b/>
          <w:lang w:eastAsia="zh-CN"/>
        </w:rPr>
        <w:t>第一步：打开碳烃检测属性提取界面</w:t>
      </w:r>
    </w:p>
    <w:p>
      <w:pPr>
        <w:spacing w:line="300" w:lineRule="auto"/>
        <w:ind w:firstLine="420" w:firstLineChars="200"/>
        <w:rPr>
          <w:rFonts w:ascii="Times New Roman" w:hAnsi="Times New Roman"/>
          <w:lang w:eastAsia="zh-CN"/>
        </w:rPr>
      </w:pPr>
      <w:r>
        <w:rPr>
          <w:rFonts w:hint="eastAsia" w:ascii="Times New Roman" w:hAnsi="Times New Roman"/>
          <w:lang w:eastAsia="zh-CN"/>
        </w:rPr>
        <w:t>在属性提取与分析主界面的</w:t>
      </w:r>
      <w:r>
        <w:rPr>
          <w:rFonts w:ascii="Times New Roman" w:hAnsi="Times New Roman"/>
          <w:b/>
          <w:i/>
          <w:lang w:eastAsia="zh-CN"/>
        </w:rPr>
        <w:t>F</w:t>
      </w:r>
      <w:r>
        <w:rPr>
          <w:rFonts w:hint="eastAsia" w:ascii="Times New Roman" w:hAnsi="Times New Roman"/>
          <w:b/>
          <w:i/>
          <w:lang w:eastAsia="zh-CN"/>
        </w:rPr>
        <w:t>requency</w:t>
      </w:r>
      <w:r>
        <w:rPr>
          <w:rFonts w:hint="eastAsia" w:ascii="Times New Roman" w:hAnsi="Times New Roman"/>
          <w:lang w:eastAsia="zh-CN"/>
        </w:rPr>
        <w:t>标签，点击</w:t>
      </w:r>
      <w:r>
        <w:rPr>
          <w:rFonts w:hint="eastAsia" w:ascii="Times New Roman" w:hAnsi="Times New Roman"/>
          <w:b/>
          <w:i/>
          <w:lang w:eastAsia="zh-CN"/>
        </w:rPr>
        <w:t>Hydrocarbon</w:t>
      </w:r>
      <w:r>
        <w:rPr>
          <w:rFonts w:ascii="Times New Roman" w:hAnsi="Times New Roman"/>
          <w:b/>
          <w:i/>
          <w:lang w:eastAsia="zh-CN"/>
        </w:rPr>
        <w:t xml:space="preserve"> P</w:t>
      </w:r>
      <w:r>
        <w:rPr>
          <w:rFonts w:hint="eastAsia" w:ascii="Times New Roman" w:hAnsi="Times New Roman"/>
          <w:b/>
          <w:i/>
          <w:lang w:eastAsia="zh-CN"/>
        </w:rPr>
        <w:t>rediction</w:t>
      </w:r>
      <w:r>
        <w:rPr>
          <w:rFonts w:hint="eastAsia" w:ascii="Times New Roman" w:hAnsi="Times New Roman"/>
          <w:lang w:eastAsia="zh-CN"/>
        </w:rPr>
        <w:t>按钮，弹出如下图所示碳烃检测属性体提取对话框。</w:t>
      </w:r>
    </w:p>
    <w:p>
      <w:pPr>
        <w:jc w:val="center"/>
      </w:pPr>
      <w:r>
        <w:rPr>
          <w:lang w:eastAsia="zh-CN"/>
        </w:rPr>
        <w:drawing>
          <wp:inline distT="0" distB="0" distL="0" distR="0">
            <wp:extent cx="2287905" cy="611505"/>
            <wp:effectExtent l="19050" t="19050" r="0" b="0"/>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89"/>
                    <a:stretch>
                      <a:fillRect/>
                    </a:stretch>
                  </pic:blipFill>
                  <pic:spPr>
                    <a:xfrm>
                      <a:off x="0" y="0"/>
                      <a:ext cx="2288348" cy="612000"/>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碳烃检测所在菜单位置</w:t>
      </w:r>
    </w:p>
    <w:p>
      <w:pPr>
        <w:jc w:val="center"/>
      </w:pPr>
      <w:r>
        <w:rPr>
          <w:lang w:eastAsia="zh-CN"/>
        </w:rPr>
        <w:drawing>
          <wp:inline distT="0" distB="0" distL="0" distR="0">
            <wp:extent cx="5515610" cy="7162165"/>
            <wp:effectExtent l="19050" t="19050" r="889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0"/>
                    <a:stretch>
                      <a:fillRect/>
                    </a:stretch>
                  </pic:blipFill>
                  <pic:spPr>
                    <a:xfrm>
                      <a:off x="0" y="0"/>
                      <a:ext cx="5517230" cy="7163994"/>
                    </a:xfrm>
                    <a:prstGeom prst="rect">
                      <a:avLst/>
                    </a:prstGeom>
                    <a:ln>
                      <a:solidFill>
                        <a:schemeClr val="tx1">
                          <a:lumMod val="50000"/>
                          <a:lumOff val="50000"/>
                        </a:schemeClr>
                      </a:solidFill>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碳烃检测参数界面</w:t>
      </w:r>
    </w:p>
    <w:p>
      <w:pPr>
        <w:spacing w:line="300" w:lineRule="auto"/>
        <w:ind w:firstLine="422" w:firstLineChars="200"/>
        <w:jc w:val="both"/>
        <w:rPr>
          <w:rFonts w:ascii="Times New Roman" w:hAnsi="Times New Roman"/>
          <w:b/>
          <w:lang w:eastAsia="zh-CN"/>
        </w:rPr>
      </w:pPr>
      <w:r>
        <w:rPr>
          <w:rFonts w:hint="eastAsia" w:ascii="Times New Roman" w:hAnsi="Times New Roman"/>
          <w:b/>
          <w:lang w:eastAsia="zh-CN"/>
        </w:rPr>
        <w:t>第二步：参数填写</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输入地震数据，选定分析时窗，本例中设置为P11-P1D层间计算，分析方法选择CM法。</w:t>
      </w:r>
    </w:p>
    <w:p>
      <w:pPr>
        <w:spacing w:line="300" w:lineRule="auto"/>
        <w:jc w:val="both"/>
      </w:pPr>
      <w:r>
        <w:rPr>
          <w:lang w:eastAsia="zh-CN"/>
        </w:rPr>
        <w:drawing>
          <wp:inline distT="0" distB="0" distL="0" distR="0">
            <wp:extent cx="5399405" cy="953135"/>
            <wp:effectExtent l="19050" t="1905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1"/>
                    <a:stretch>
                      <a:fillRect/>
                    </a:stretch>
                  </pic:blipFill>
                  <pic:spPr>
                    <a:xfrm>
                      <a:off x="0" y="0"/>
                      <a:ext cx="5400000" cy="953532"/>
                    </a:xfrm>
                    <a:prstGeom prst="rect">
                      <a:avLst/>
                    </a:prstGeom>
                    <a:ln>
                      <a:solidFill>
                        <a:schemeClr val="tx1">
                          <a:lumMod val="50000"/>
                          <a:lumOff val="50000"/>
                        </a:schemeClr>
                      </a:solidFill>
                    </a:ln>
                  </pic:spPr>
                </pic:pic>
              </a:graphicData>
            </a:graphic>
          </wp:inline>
        </w:drawing>
      </w:r>
    </w:p>
    <w:p>
      <w:pPr>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滤波器控制参数界面</w:t>
      </w:r>
    </w:p>
    <w:p>
      <w:pPr>
        <w:spacing w:before="120" w:beforeLines="50" w:line="300" w:lineRule="auto"/>
        <w:ind w:firstLine="420" w:firstLineChars="200"/>
        <w:rPr>
          <w:lang w:eastAsia="zh-CN"/>
        </w:rPr>
      </w:pPr>
      <w:r>
        <w:rPr>
          <w:rFonts w:hint="eastAsia"/>
          <w:lang w:eastAsia="zh-CN"/>
        </w:rPr>
        <w:t xml:space="preserve">Filter Number：滤波器个数，频谱分析中频率个数。 </w:t>
      </w:r>
    </w:p>
    <w:p>
      <w:pPr>
        <w:spacing w:line="300" w:lineRule="auto"/>
        <w:ind w:firstLine="420" w:firstLineChars="200"/>
        <w:rPr>
          <w:lang w:eastAsia="zh-CN"/>
        </w:rPr>
      </w:pPr>
      <w:r>
        <w:rPr>
          <w:rFonts w:hint="eastAsia"/>
          <w:lang w:eastAsia="zh-CN"/>
        </w:rPr>
        <w:t>Filter Width：滤波宽度（相当于对频谱进行平滑的参数）。</w:t>
      </w:r>
    </w:p>
    <w:p>
      <w:pPr>
        <w:spacing w:line="300" w:lineRule="auto"/>
        <w:ind w:firstLine="420" w:firstLineChars="200"/>
        <w:rPr>
          <w:lang w:eastAsia="zh-CN"/>
        </w:rPr>
      </w:pPr>
      <w:r>
        <w:rPr>
          <w:rFonts w:hint="eastAsia"/>
          <w:lang w:eastAsia="zh-CN"/>
        </w:rPr>
        <w:t>Sloped：斜坡校正（防止频谱分析中的吉布斯效应）。</w:t>
      </w:r>
    </w:p>
    <w:p>
      <w:pPr>
        <w:spacing w:line="300" w:lineRule="auto"/>
        <w:ind w:firstLine="420" w:firstLineChars="200"/>
        <w:rPr>
          <w:lang w:eastAsia="zh-CN"/>
        </w:rPr>
      </w:pPr>
      <w:r>
        <w:rPr>
          <w:rFonts w:hint="eastAsia"/>
          <w:lang w:eastAsia="zh-CN"/>
        </w:rPr>
        <w:t>Dereflected：去反射(通过自相关消除薄层调谐厚度的影响，突出岩性、物性和含油气性对动力学特征的作用) 。</w:t>
      </w:r>
    </w:p>
    <w:p>
      <w:pPr>
        <w:spacing w:after="120" w:afterLines="50"/>
        <w:jc w:val="center"/>
      </w:pPr>
      <w:r>
        <w:rPr>
          <w:lang w:eastAsia="zh-CN"/>
        </w:rPr>
        <w:drawing>
          <wp:inline distT="0" distB="0" distL="0" distR="0">
            <wp:extent cx="5399405" cy="1136015"/>
            <wp:effectExtent l="19050" t="1905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2"/>
                    <a:stretch>
                      <a:fillRect/>
                    </a:stretch>
                  </pic:blipFill>
                  <pic:spPr>
                    <a:xfrm>
                      <a:off x="0" y="0"/>
                      <a:ext cx="5400000" cy="1136273"/>
                    </a:xfrm>
                    <a:prstGeom prst="rect">
                      <a:avLst/>
                    </a:prstGeom>
                    <a:ln>
                      <a:solidFill>
                        <a:schemeClr val="tx1">
                          <a:lumMod val="50000"/>
                          <a:lumOff val="50000"/>
                        </a:schemeClr>
                      </a:solidFill>
                    </a:ln>
                  </pic:spPr>
                </pic:pic>
              </a:graphicData>
            </a:graphic>
          </wp:inline>
        </w:drawing>
      </w:r>
    </w:p>
    <w:p>
      <w:pPr>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频率参数设置界面</w:t>
      </w:r>
    </w:p>
    <w:p>
      <w:pPr>
        <w:spacing w:before="120" w:beforeLines="50" w:line="300" w:lineRule="auto"/>
        <w:ind w:firstLine="420" w:firstLineChars="200"/>
        <w:rPr>
          <w:lang w:eastAsia="zh-CN"/>
        </w:rPr>
      </w:pPr>
      <w:r>
        <w:rPr>
          <w:rFonts w:hint="eastAsia"/>
          <w:lang w:eastAsia="zh-CN"/>
        </w:rPr>
        <w:t>频谱分析时，当填写了最大频率之后，点击自动计算软件自动会填写出起止高低频段范围。当用户根据频率分析图来填写时，可直接根据数值填写高低频段范围。</w:t>
      </w:r>
    </w:p>
    <w:p>
      <w:pPr>
        <w:spacing w:line="300" w:lineRule="auto"/>
        <w:jc w:val="center"/>
        <w:rPr>
          <w:rFonts w:ascii="Times New Roman" w:hAnsi="Times New Roman"/>
          <w:lang w:eastAsia="zh-CN"/>
        </w:rPr>
      </w:pPr>
      <w:r>
        <w:rPr>
          <w:rFonts w:hint="eastAsia"/>
          <w:lang w:eastAsia="zh-CN"/>
        </w:rPr>
        <w:drawing>
          <wp:inline distT="0" distB="0" distL="0" distR="0">
            <wp:extent cx="5399405" cy="2640330"/>
            <wp:effectExtent l="19050" t="19050" r="0" b="7620"/>
            <wp:docPr id="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8"/>
                    <pic:cNvPicPr>
                      <a:picLocks noChangeAspect="1" noChangeArrowheads="1"/>
                    </pic:cNvPicPr>
                  </pic:nvPicPr>
                  <pic:blipFill>
                    <a:blip r:embed="rId113" cstate="print"/>
                    <a:srcRect/>
                    <a:stretch>
                      <a:fillRect/>
                    </a:stretch>
                  </pic:blipFill>
                  <pic:spPr>
                    <a:xfrm>
                      <a:off x="0" y="0"/>
                      <a:ext cx="5400000" cy="2640923"/>
                    </a:xfrm>
                    <a:prstGeom prst="rect">
                      <a:avLst/>
                    </a:prstGeom>
                    <a:noFill/>
                    <a:ln w="9525">
                      <a:solidFill>
                        <a:schemeClr val="tx1">
                          <a:lumMod val="50000"/>
                          <a:lumOff val="50000"/>
                        </a:schemeClr>
                      </a:solidFill>
                      <a:miter lim="800000"/>
                      <a:headEnd/>
                      <a:tailEnd/>
                    </a:ln>
                  </pic:spPr>
                </pic:pic>
              </a:graphicData>
            </a:graphic>
          </wp:inline>
        </w:drawing>
      </w:r>
    </w:p>
    <w:p>
      <w:pPr>
        <w:spacing w:line="300" w:lineRule="auto"/>
        <w:jc w:val="center"/>
        <w:rPr>
          <w:rFonts w:ascii="Times New Roman" w:hAnsi="Times New Roman" w:eastAsia="黑体"/>
          <w:sz w:val="18"/>
          <w:szCs w:val="21"/>
          <w:lang w:eastAsia="zh-CN"/>
        </w:rPr>
      </w:pPr>
      <w:r>
        <w:rPr>
          <w:rFonts w:hint="eastAsia" w:ascii="Times New Roman" w:hAnsi="Times New Roman" w:eastAsia="黑体"/>
          <w:sz w:val="18"/>
          <w:szCs w:val="21"/>
          <w:lang w:eastAsia="zh-CN"/>
        </w:rPr>
        <w:t>频谱分析数据选择对话框频谱图</w:t>
      </w:r>
    </w:p>
    <w:p>
      <w:pPr>
        <w:ind w:firstLine="435"/>
        <w:jc w:val="center"/>
        <w:rPr>
          <w:rFonts w:ascii="Times New Roman" w:hAnsi="Times New Roman"/>
          <w:lang w:eastAsia="zh-CN"/>
        </w:rPr>
      </w:pPr>
    </w:p>
    <w:p>
      <w:pPr>
        <w:ind w:firstLine="435"/>
        <w:jc w:val="center"/>
        <w:rPr>
          <w:rFonts w:ascii="Times New Roman" w:hAnsi="Times New Roman"/>
          <w:lang w:eastAsia="zh-CN"/>
        </w:rPr>
      </w:pPr>
    </w:p>
    <w:p>
      <w:pPr>
        <w:ind w:firstLine="435"/>
        <w:jc w:val="center"/>
        <w:rPr>
          <w:rFonts w:ascii="Times New Roman" w:hAnsi="Times New Roman"/>
          <w:lang w:eastAsia="zh-CN"/>
        </w:rPr>
      </w:pPr>
    </w:p>
    <w:p>
      <w:pPr>
        <w:ind w:firstLine="435"/>
        <w:jc w:val="center"/>
        <w:rPr>
          <w:rFonts w:ascii="Times New Roman" w:hAnsi="Times New Roman"/>
          <w:lang w:eastAsia="zh-CN"/>
        </w:rPr>
      </w:pPr>
    </w:p>
    <w:p>
      <w:pPr>
        <w:ind w:firstLine="435"/>
        <w:jc w:val="center"/>
        <w:rPr>
          <w:rFonts w:ascii="Times New Roman" w:hAnsi="Times New Roman"/>
          <w:lang w:eastAsia="zh-CN"/>
        </w:rPr>
      </w:pPr>
    </w:p>
    <w:p>
      <w:pPr>
        <w:ind w:firstLine="435"/>
        <w:jc w:val="center"/>
        <w:rPr>
          <w:rFonts w:ascii="Times New Roman" w:hAnsi="Times New Roman"/>
          <w:lang w:eastAsia="zh-CN"/>
        </w:rPr>
      </w:pPr>
    </w:p>
    <w:p>
      <w:pPr>
        <w:ind w:firstLine="435"/>
        <w:jc w:val="center"/>
        <w:rPr>
          <w:rFonts w:ascii="Times New Roman" w:hAnsi="Times New Roman"/>
          <w:lang w:eastAsia="zh-CN"/>
        </w:rPr>
      </w:pPr>
    </w:p>
    <w:p>
      <w:pPr>
        <w:ind w:firstLine="435"/>
        <w:jc w:val="center"/>
        <w:rPr>
          <w:rFonts w:ascii="Times New Roman" w:hAnsi="Times New Roman"/>
          <w:lang w:eastAsia="zh-CN"/>
        </w:rPr>
      </w:pPr>
      <w:r>
        <w:rPr>
          <w:rFonts w:hint="eastAsia" w:ascii="Times New Roman" w:hAnsi="Times New Roman"/>
          <w:lang w:eastAsia="zh-CN"/>
        </w:rPr>
        <w:t>结合时频分析结果，设定高低频敏感段频率范围，本例中设定为低频30-40，高频60-70。</w:t>
      </w:r>
    </w:p>
    <w:p>
      <w:pPr>
        <w:spacing w:before="120" w:beforeLines="50"/>
        <w:jc w:val="center"/>
      </w:pPr>
      <w:r>
        <w:rPr>
          <w:lang w:eastAsia="zh-CN"/>
        </w:rPr>
        <w:drawing>
          <wp:inline distT="0" distB="0" distL="0" distR="0">
            <wp:extent cx="5398770" cy="1210945"/>
            <wp:effectExtent l="19050" t="19050" r="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4"/>
                    <a:srcRect t="3050"/>
                    <a:stretch>
                      <a:fillRect/>
                    </a:stretch>
                  </pic:blipFill>
                  <pic:spPr>
                    <a:xfrm>
                      <a:off x="0" y="0"/>
                      <a:ext cx="5400000" cy="1211148"/>
                    </a:xfrm>
                    <a:prstGeom prst="rect">
                      <a:avLst/>
                    </a:prstGeom>
                    <a:ln w="9525" cap="flat" cmpd="sng" algn="ctr">
                      <a:solidFill>
                        <a:sysClr val="windowText" lastClr="000000">
                          <a:lumMod val="50000"/>
                          <a:lumOff val="50000"/>
                        </a:sysClr>
                      </a:solidFill>
                      <a:prstDash val="solid"/>
                      <a:round/>
                      <a:headEnd type="none" w="med" len="med"/>
                      <a:tailEnd type="none" w="med" len="med"/>
                    </a:ln>
                  </pic:spPr>
                </pic:pic>
              </a:graphicData>
            </a:graphic>
          </wp:inline>
        </w:drawing>
      </w:r>
    </w:p>
    <w:p>
      <w:pPr>
        <w:snapToGrid w:val="0"/>
        <w:spacing w:line="300" w:lineRule="auto"/>
        <w:jc w:val="center"/>
        <w:rPr>
          <w:rFonts w:ascii="Times New Roman" w:hAnsi="Times New Roman" w:eastAsia="黑体"/>
          <w:sz w:val="18"/>
          <w:szCs w:val="18"/>
          <w:lang w:eastAsia="zh-CN"/>
        </w:rPr>
      </w:pPr>
      <w:r>
        <w:rPr>
          <w:rFonts w:hint="eastAsia" w:ascii="Times New Roman" w:hAnsi="Times New Roman" w:eastAsia="黑体"/>
          <w:sz w:val="18"/>
          <w:szCs w:val="18"/>
          <w:lang w:eastAsia="zh-CN"/>
        </w:rPr>
        <w:t>碳烃检测输出数据参数界面</w:t>
      </w:r>
    </w:p>
    <w:p>
      <w:pPr>
        <w:spacing w:line="300" w:lineRule="auto"/>
        <w:ind w:firstLine="420" w:firstLineChars="200"/>
        <w:jc w:val="both"/>
        <w:rPr>
          <w:rFonts w:ascii="Times New Roman" w:hAnsi="Times New Roman"/>
          <w:lang w:eastAsia="zh-CN"/>
        </w:rPr>
      </w:pPr>
      <w:r>
        <w:rPr>
          <w:rFonts w:hint="eastAsia"/>
          <w:lang w:eastAsia="zh-CN"/>
        </w:rPr>
        <w:t>输出： Div： 高低频能量之商，反映油气富集程度 High： 高频能量，反映油气渗透能力 Low：  低频能量，反映油气存储空间 Sub：  高低频能量之差，反映储层的品质。</w:t>
      </w:r>
    </w:p>
    <w:p>
      <w:pPr>
        <w:spacing w:line="300" w:lineRule="auto"/>
        <w:ind w:firstLine="413" w:firstLineChars="196"/>
        <w:rPr>
          <w:rFonts w:ascii="Times New Roman" w:hAnsi="Times New Roman"/>
          <w:b/>
          <w:lang w:eastAsia="zh-CN"/>
        </w:rPr>
      </w:pPr>
      <w:r>
        <w:rPr>
          <w:rFonts w:hint="eastAsia" w:ascii="Times New Roman" w:hAnsi="Times New Roman"/>
          <w:b/>
          <w:lang w:eastAsia="zh-CN"/>
        </w:rPr>
        <w:t>第三步：查看结果</w:t>
      </w:r>
    </w:p>
    <w:p>
      <w:pPr>
        <w:spacing w:line="300" w:lineRule="auto"/>
        <w:ind w:firstLine="420" w:firstLineChars="200"/>
        <w:jc w:val="both"/>
        <w:rPr>
          <w:rFonts w:ascii="Times New Roman" w:hAnsi="Times New Roman"/>
          <w:lang w:eastAsia="zh-CN"/>
        </w:rPr>
      </w:pPr>
      <w:r>
        <w:rPr>
          <w:rFonts w:hint="eastAsia" w:ascii="Times New Roman" w:hAnsi="Times New Roman"/>
          <w:lang w:eastAsia="zh-CN"/>
        </w:rPr>
        <w:t>提取完成后，生成的分析数据存放在主控数据树工区Attribute</w:t>
      </w:r>
      <w:r>
        <w:rPr>
          <w:rFonts w:ascii="Times New Roman" w:hAnsi="Times New Roman"/>
          <w:lang w:eastAsia="zh-CN"/>
        </w:rPr>
        <w:t xml:space="preserve"> V</w:t>
      </w:r>
      <w:r>
        <w:rPr>
          <w:rFonts w:hint="eastAsia" w:ascii="Times New Roman" w:hAnsi="Times New Roman"/>
          <w:lang w:eastAsia="zh-CN"/>
        </w:rPr>
        <w:t>olumes下</w:t>
      </w:r>
      <w:r>
        <w:rPr>
          <w:rFonts w:ascii="Times New Roman" w:hAnsi="Times New Roman"/>
          <w:lang w:eastAsia="zh-CN"/>
        </w:rPr>
        <w:t>Surface Attritubute</w:t>
      </w:r>
      <w:r>
        <w:rPr>
          <w:rFonts w:hint="eastAsia" w:ascii="Times New Roman" w:hAnsi="Times New Roman"/>
          <w:lang w:eastAsia="zh-CN"/>
        </w:rPr>
        <w:t>节点中，使用底图子系统进行浏览。</w:t>
      </w:r>
    </w:p>
    <w:p>
      <w:pPr>
        <w:jc w:val="center"/>
        <w:rPr>
          <w:rFonts w:ascii="Times New Roman" w:hAnsi="Times New Roman" w:eastAsia="黑体"/>
          <w:sz w:val="18"/>
          <w:szCs w:val="21"/>
          <w:lang w:eastAsia="zh-CN"/>
        </w:rPr>
      </w:pPr>
      <w:r>
        <w:rPr>
          <w:lang w:eastAsia="zh-CN"/>
        </w:rPr>
        <w:drawing>
          <wp:inline distT="0" distB="0" distL="0" distR="0">
            <wp:extent cx="2699385" cy="22688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5"/>
                    <a:stretch>
                      <a:fillRect/>
                    </a:stretch>
                  </pic:blipFill>
                  <pic:spPr>
                    <a:xfrm>
                      <a:off x="0" y="0"/>
                      <a:ext cx="2700000" cy="2268915"/>
                    </a:xfrm>
                    <a:prstGeom prst="rect">
                      <a:avLst/>
                    </a:prstGeom>
                  </pic:spPr>
                </pic:pic>
              </a:graphicData>
            </a:graphic>
          </wp:inline>
        </w:drawing>
      </w:r>
      <w:r>
        <w:rPr>
          <w:lang w:eastAsia="zh-CN"/>
        </w:rPr>
        <w:t xml:space="preserve"> </w:t>
      </w:r>
      <w:r>
        <w:rPr>
          <w:lang w:eastAsia="zh-CN"/>
        </w:rPr>
        <w:drawing>
          <wp:inline distT="0" distB="0" distL="0" distR="0">
            <wp:extent cx="2699385" cy="225869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6"/>
                    <a:stretch>
                      <a:fillRect/>
                    </a:stretch>
                  </pic:blipFill>
                  <pic:spPr>
                    <a:xfrm>
                      <a:off x="0" y="0"/>
                      <a:ext cx="2700000" cy="2259329"/>
                    </a:xfrm>
                    <a:prstGeom prst="rect">
                      <a:avLst/>
                    </a:prstGeom>
                  </pic:spPr>
                </pic:pic>
              </a:graphicData>
            </a:graphic>
          </wp:inline>
        </w:drawing>
      </w:r>
      <w:r>
        <w:rPr>
          <w:lang w:eastAsia="zh-CN"/>
        </w:rPr>
        <w:t xml:space="preserve"> </w:t>
      </w:r>
      <w:r>
        <w:rPr>
          <w:lang w:eastAsia="zh-CN"/>
        </w:rPr>
        <w:drawing>
          <wp:inline distT="0" distB="0" distL="0" distR="0">
            <wp:extent cx="2699385" cy="227457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7"/>
                    <a:stretch>
                      <a:fillRect/>
                    </a:stretch>
                  </pic:blipFill>
                  <pic:spPr>
                    <a:xfrm>
                      <a:off x="0" y="0"/>
                      <a:ext cx="2700000" cy="2274791"/>
                    </a:xfrm>
                    <a:prstGeom prst="rect">
                      <a:avLst/>
                    </a:prstGeom>
                  </pic:spPr>
                </pic:pic>
              </a:graphicData>
            </a:graphic>
          </wp:inline>
        </w:drawing>
      </w:r>
      <w:r>
        <w:rPr>
          <w:lang w:eastAsia="zh-CN"/>
        </w:rPr>
        <w:t xml:space="preserve"> </w:t>
      </w:r>
      <w:r>
        <w:rPr>
          <w:lang w:eastAsia="zh-CN"/>
        </w:rPr>
        <w:drawing>
          <wp:inline distT="0" distB="0" distL="0" distR="0">
            <wp:extent cx="2699385" cy="22777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8"/>
                    <a:stretch>
                      <a:fillRect/>
                    </a:stretch>
                  </pic:blipFill>
                  <pic:spPr>
                    <a:xfrm>
                      <a:off x="0" y="0"/>
                      <a:ext cx="2700000" cy="2277883"/>
                    </a:xfrm>
                    <a:prstGeom prst="rect">
                      <a:avLst/>
                    </a:prstGeom>
                  </pic:spPr>
                </pic:pic>
              </a:graphicData>
            </a:graphic>
          </wp:inline>
        </w:drawing>
      </w:r>
    </w:p>
    <w:p>
      <w:pPr>
        <w:jc w:val="center"/>
        <w:rPr>
          <w:rFonts w:ascii="Times New Roman" w:hAnsi="Times New Roman" w:eastAsia="黑体"/>
          <w:sz w:val="18"/>
          <w:szCs w:val="21"/>
          <w:lang w:eastAsia="zh-CN"/>
        </w:rPr>
      </w:pPr>
      <w:r>
        <w:rPr>
          <w:rFonts w:hint="eastAsia" w:ascii="Times New Roman" w:hAnsi="Times New Roman" w:eastAsia="黑体"/>
          <w:sz w:val="18"/>
          <w:szCs w:val="21"/>
          <w:lang w:eastAsia="zh-CN"/>
        </w:rPr>
        <w:t>碳烃检测效果图（div、sub、low、high）</w:t>
      </w:r>
    </w:p>
    <w:p>
      <w:pPr>
        <w:spacing w:before="120" w:beforeLines="50" w:line="300" w:lineRule="auto"/>
        <w:ind w:firstLine="420" w:firstLineChars="200"/>
        <w:rPr>
          <w:lang w:eastAsia="zh-CN"/>
        </w:rPr>
      </w:pPr>
      <w:r>
        <w:rPr>
          <w:rFonts w:hint="eastAsia"/>
          <w:lang w:eastAsia="zh-CN"/>
        </w:rPr>
        <w:t>注意：将碳烃检测结果用平面显示时，通常都要选择合适的色表，并对值的显示范围进行调节，以突出高值有利区。</w:t>
      </w:r>
    </w:p>
    <w:p>
      <w:pPr>
        <w:spacing w:before="120" w:beforeLines="50" w:line="300" w:lineRule="auto"/>
        <w:ind w:firstLine="420" w:firstLineChars="200"/>
        <w:rPr>
          <w:lang w:eastAsia="zh-CN"/>
        </w:rPr>
      </w:pPr>
    </w:p>
    <w:p>
      <w:pPr>
        <w:spacing w:before="120" w:beforeLines="50" w:line="300" w:lineRule="auto"/>
        <w:ind w:firstLine="420" w:firstLineChars="200"/>
        <w:rPr>
          <w:lang w:eastAsia="zh-CN"/>
        </w:rPr>
      </w:pPr>
    </w:p>
    <w:p>
      <w:pPr>
        <w:pStyle w:val="3"/>
        <w:spacing w:line="300" w:lineRule="auto"/>
        <w:rPr>
          <w:rFonts w:ascii="Times New Roman" w:hAnsi="Times New Roman"/>
        </w:rPr>
      </w:pPr>
      <w:r>
        <w:rPr>
          <w:rFonts w:ascii="Times New Roman" w:hAnsi="Times New Roman"/>
        </w:rPr>
        <w:t>4</w:t>
      </w:r>
      <w:r>
        <w:rPr>
          <w:rFonts w:hint="eastAsia" w:ascii="Times New Roman" w:hAnsi="Times New Roman"/>
        </w:rPr>
        <w:t xml:space="preserve"> 小结</w:t>
      </w:r>
    </w:p>
    <w:p>
      <w:pPr>
        <w:tabs>
          <w:tab w:val="left" w:pos="720"/>
        </w:tabs>
        <w:spacing w:line="300" w:lineRule="auto"/>
        <w:ind w:firstLine="420" w:firstLineChars="200"/>
        <w:rPr>
          <w:rFonts w:ascii="Times New Roman" w:hAnsi="Times New Roman"/>
          <w:lang w:eastAsia="zh-CN"/>
        </w:rPr>
      </w:pPr>
      <w:r>
        <w:rPr>
          <w:rFonts w:hint="eastAsia" w:ascii="Times New Roman" w:hAnsi="Times New Roman"/>
          <w:lang w:eastAsia="zh-CN"/>
        </w:rPr>
        <w:t>地震几何属性能够有效辅助精细构造解释，尤其是复杂断裂识别和地质体边界刻画（包括河道、火山口、盐丘及囱道体的刻画）；也可以进行储层预测，如裂缝性储层预测、碳酸盐岩生物礁及溶洞识别。</w:t>
      </w:r>
    </w:p>
    <w:p>
      <w:pPr>
        <w:tabs>
          <w:tab w:val="left" w:pos="720"/>
        </w:tabs>
        <w:spacing w:line="300" w:lineRule="auto"/>
        <w:ind w:firstLine="420" w:firstLineChars="200"/>
        <w:rPr>
          <w:rFonts w:ascii="Times New Roman" w:hAnsi="Times New Roman"/>
          <w:lang w:eastAsia="zh-CN"/>
        </w:rPr>
      </w:pPr>
      <w:r>
        <w:rPr>
          <w:rFonts w:hint="eastAsia" w:ascii="Times New Roman" w:hAnsi="Times New Roman"/>
          <w:lang w:eastAsia="zh-CN"/>
        </w:rPr>
        <w:t>频率类属性主要的思想都是对原始地震资料进行频谱分析（只是方法和软件实现有所不同），然后利用频谱的变化特征来识别储层和油气。</w:t>
      </w:r>
    </w:p>
    <w:p>
      <w:pPr>
        <w:spacing w:line="300" w:lineRule="auto"/>
        <w:ind w:firstLine="420" w:firstLineChars="200"/>
        <w:rPr>
          <w:rFonts w:ascii="Times New Roman" w:hAnsi="Times New Roman"/>
          <w:lang w:eastAsia="zh-CN"/>
        </w:rPr>
      </w:pPr>
      <w:r>
        <w:rPr>
          <w:rFonts w:hint="eastAsia" w:ascii="Times New Roman" w:hAnsi="Times New Roman"/>
          <w:lang w:eastAsia="zh-CN"/>
        </w:rPr>
        <w:t>建议：</w:t>
      </w:r>
    </w:p>
    <w:p>
      <w:pPr>
        <w:tabs>
          <w:tab w:val="left" w:pos="720"/>
        </w:tabs>
        <w:spacing w:line="300" w:lineRule="auto"/>
        <w:ind w:firstLine="420" w:firstLineChars="200"/>
        <w:rPr>
          <w:rFonts w:ascii="Times New Roman" w:hAnsi="Times New Roman"/>
          <w:lang w:eastAsia="zh-CN"/>
        </w:rPr>
      </w:pPr>
      <w:r>
        <w:rPr>
          <w:rFonts w:hint="eastAsia" w:ascii="Times New Roman" w:hAnsi="Times New Roman"/>
          <w:lang w:eastAsia="zh-CN"/>
        </w:rPr>
        <w:t>1、要多做不同参数试算（时窗长度、倾角），对比分析结果，优选最优的结果。</w:t>
      </w:r>
    </w:p>
    <w:p>
      <w:pPr>
        <w:tabs>
          <w:tab w:val="left" w:pos="720"/>
        </w:tabs>
        <w:spacing w:line="300" w:lineRule="auto"/>
        <w:ind w:firstLine="420" w:firstLineChars="200"/>
        <w:rPr>
          <w:rFonts w:ascii="Times New Roman" w:hAnsi="Times New Roman"/>
          <w:lang w:eastAsia="zh-CN"/>
        </w:rPr>
      </w:pPr>
      <w:r>
        <w:rPr>
          <w:rFonts w:hint="eastAsia" w:ascii="Times New Roman" w:hAnsi="Times New Roman"/>
          <w:lang w:eastAsia="zh-CN"/>
        </w:rPr>
        <w:t>2、任何一种属性都不是万能的，针对某一特定地区，做多种属性提取并进行比较，选择效果更明显的属性作为解释依据。</w:t>
      </w:r>
    </w:p>
    <w:p>
      <w:pPr>
        <w:tabs>
          <w:tab w:val="left" w:pos="720"/>
        </w:tabs>
        <w:spacing w:line="300" w:lineRule="auto"/>
        <w:ind w:firstLine="420" w:firstLineChars="200"/>
        <w:rPr>
          <w:rFonts w:ascii="Times New Roman" w:hAnsi="Times New Roman"/>
          <w:lang w:eastAsia="zh-CN"/>
        </w:rPr>
      </w:pPr>
      <w:r>
        <w:rPr>
          <w:rFonts w:hint="eastAsia" w:ascii="Times New Roman" w:hAnsi="Times New Roman"/>
          <w:lang w:eastAsia="zh-CN"/>
        </w:rPr>
        <w:t>3、各种属性联合分析，使解释结果相互补充、互相验证，从而增加解释结果的可靠性。</w:t>
      </w:r>
    </w:p>
    <w:p>
      <w:pPr>
        <w:spacing w:line="300" w:lineRule="auto"/>
        <w:ind w:firstLine="420" w:firstLineChars="200"/>
        <w:rPr>
          <w:lang w:eastAsia="zh-CN"/>
        </w:rPr>
      </w:pPr>
      <w:r>
        <w:rPr>
          <w:rFonts w:hint="eastAsia"/>
          <w:szCs w:val="21"/>
          <w:lang w:eastAsia="zh-CN"/>
        </w:rPr>
        <w:t>4、本文中描述与您在装软件版本可能存在差异，实际情况以联机帮助为准。</w:t>
      </w:r>
    </w:p>
    <w:sectPr>
      <w:headerReference r:id="rId3" w:type="default"/>
      <w:footerReference r:id="rId4" w:type="default"/>
      <w:pgSz w:w="11907" w:h="16840"/>
      <w:pgMar w:top="1701" w:right="1588" w:bottom="1361" w:left="1588" w:header="1418" w:footer="1134" w:gutter="0"/>
      <w:cols w:space="425"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Univers (W1)">
    <w:altName w:val="Arial"/>
    <w:panose1 w:val="00000000000000000000"/>
    <w:charset w:val="00"/>
    <w:family w:val="swiss"/>
    <w:pitch w:val="default"/>
    <w:sig w:usb0="00000000" w:usb1="00000000" w:usb2="00000000" w:usb3="00000000" w:csb0="00000000" w:csb1="00000000"/>
  </w:font>
  <w:font w:name="SimSun+1">
    <w:altName w:val="宋体"/>
    <w:panose1 w:val="00000000000000000000"/>
    <w:charset w:val="86"/>
    <w:family w:val="auto"/>
    <w:pitch w:val="default"/>
    <w:sig w:usb0="00000000" w:usb1="00000000" w:usb2="00000010" w:usb3="00000000" w:csb0="00040000"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1877433"/>
      <w:docPartObj>
        <w:docPartGallery w:val="autotext"/>
      </w:docPartObj>
    </w:sdtPr>
    <w:sdtContent>
      <w:p>
        <w:pPr>
          <w:pStyle w:val="27"/>
          <w:jc w:val="center"/>
        </w:pPr>
        <w:r>
          <w:fldChar w:fldCharType="begin"/>
        </w:r>
        <w:r>
          <w:instrText xml:space="preserve">PAGE   \* MERGEFORMAT</w:instrText>
        </w:r>
        <w:r>
          <w:fldChar w:fldCharType="separate"/>
        </w:r>
        <w:r>
          <w:rPr>
            <w:lang w:val="zh-CN" w:eastAsia="zh-CN"/>
          </w:rPr>
          <w:t>49</w:t>
        </w:r>
        <w:r>
          <w:fldChar w:fldCharType="end"/>
        </w:r>
      </w:p>
    </w:sdtContent>
  </w:sdt>
  <w:p>
    <w:pPr>
      <w:pStyle w:val="2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rPr>
        <w:rFonts w:cs="Arial"/>
        <w:szCs w:val="21"/>
        <w:lang w:eastAsia="zh-CN"/>
      </w:rPr>
    </w:pPr>
    <w:r>
      <w:rPr>
        <w:rFonts w:hint="eastAsia" w:cs="Arial"/>
        <w:szCs w:val="21"/>
        <w:lang w:eastAsia="zh-CN"/>
      </w:rPr>
      <w:t>Geo</w:t>
    </w:r>
    <w:r>
      <w:rPr>
        <w:rFonts w:cs="Arial"/>
        <w:szCs w:val="21"/>
        <w:lang w:eastAsia="zh-CN"/>
      </w:rPr>
      <w:t>E</w:t>
    </w:r>
    <w:r>
      <w:rPr>
        <w:rFonts w:hint="eastAsia" w:cs="Arial"/>
        <w:szCs w:val="21"/>
        <w:lang w:eastAsia="zh-CN"/>
      </w:rPr>
      <w:t>ast软件教材（解释）储层预测分册   第一章  属性提取</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427A61"/>
    <w:multiLevelType w:val="multilevel"/>
    <w:tmpl w:val="29427A6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363719FE"/>
    <w:multiLevelType w:val="multilevel"/>
    <w:tmpl w:val="363719FE"/>
    <w:lvl w:ilvl="0" w:tentative="0">
      <w:start w:val="1"/>
      <w:numFmt w:val="bullet"/>
      <w:pStyle w:val="144"/>
      <w:lvlText w:val=""/>
      <w:lvlJc w:val="left"/>
      <w:pPr>
        <w:tabs>
          <w:tab w:val="left" w:pos="974"/>
        </w:tabs>
        <w:ind w:left="974" w:hanging="420"/>
      </w:pPr>
      <w:rPr>
        <w:rFonts w:hint="default" w:ascii="Wingdings" w:hAnsi="Wingdings"/>
        <w:color w:val="auto"/>
      </w:rPr>
    </w:lvl>
    <w:lvl w:ilvl="1" w:tentative="0">
      <w:start w:val="1"/>
      <w:numFmt w:val="bullet"/>
      <w:lvlText w:val=""/>
      <w:lvlJc w:val="left"/>
      <w:pPr>
        <w:tabs>
          <w:tab w:val="left" w:pos="1685"/>
        </w:tabs>
        <w:ind w:left="1685" w:hanging="420"/>
      </w:pPr>
      <w:rPr>
        <w:rFonts w:hint="default" w:ascii="Wingdings" w:hAnsi="Wingdings"/>
        <w:color w:val="auto"/>
      </w:rPr>
    </w:lvl>
    <w:lvl w:ilvl="2" w:tentative="0">
      <w:start w:val="1"/>
      <w:numFmt w:val="bullet"/>
      <w:lvlText w:val=""/>
      <w:lvlJc w:val="left"/>
      <w:pPr>
        <w:tabs>
          <w:tab w:val="left" w:pos="2105"/>
        </w:tabs>
        <w:ind w:left="2105" w:hanging="420"/>
      </w:pPr>
      <w:rPr>
        <w:rFonts w:hint="default" w:ascii="Wingdings" w:hAnsi="Wingdings"/>
      </w:rPr>
    </w:lvl>
    <w:lvl w:ilvl="3" w:tentative="0">
      <w:start w:val="1"/>
      <w:numFmt w:val="bullet"/>
      <w:lvlText w:val=""/>
      <w:lvlJc w:val="left"/>
      <w:pPr>
        <w:tabs>
          <w:tab w:val="left" w:pos="2525"/>
        </w:tabs>
        <w:ind w:left="2525" w:hanging="420"/>
      </w:pPr>
      <w:rPr>
        <w:rFonts w:hint="default" w:ascii="Wingdings" w:hAnsi="Wingdings"/>
      </w:rPr>
    </w:lvl>
    <w:lvl w:ilvl="4" w:tentative="0">
      <w:start w:val="1"/>
      <w:numFmt w:val="bullet"/>
      <w:lvlText w:val=""/>
      <w:lvlJc w:val="left"/>
      <w:pPr>
        <w:tabs>
          <w:tab w:val="left" w:pos="2945"/>
        </w:tabs>
        <w:ind w:left="2945" w:hanging="420"/>
      </w:pPr>
      <w:rPr>
        <w:rFonts w:hint="default" w:ascii="Wingdings" w:hAnsi="Wingdings"/>
      </w:rPr>
    </w:lvl>
    <w:lvl w:ilvl="5" w:tentative="0">
      <w:start w:val="1"/>
      <w:numFmt w:val="bullet"/>
      <w:lvlText w:val=""/>
      <w:lvlJc w:val="left"/>
      <w:pPr>
        <w:tabs>
          <w:tab w:val="left" w:pos="3365"/>
        </w:tabs>
        <w:ind w:left="3365" w:hanging="420"/>
      </w:pPr>
      <w:rPr>
        <w:rFonts w:hint="default" w:ascii="Wingdings" w:hAnsi="Wingdings"/>
      </w:rPr>
    </w:lvl>
    <w:lvl w:ilvl="6" w:tentative="0">
      <w:start w:val="1"/>
      <w:numFmt w:val="bullet"/>
      <w:lvlText w:val=""/>
      <w:lvlJc w:val="left"/>
      <w:pPr>
        <w:tabs>
          <w:tab w:val="left" w:pos="3785"/>
        </w:tabs>
        <w:ind w:left="3785" w:hanging="420"/>
      </w:pPr>
      <w:rPr>
        <w:rFonts w:hint="default" w:ascii="Wingdings" w:hAnsi="Wingdings"/>
      </w:rPr>
    </w:lvl>
    <w:lvl w:ilvl="7" w:tentative="0">
      <w:start w:val="1"/>
      <w:numFmt w:val="bullet"/>
      <w:lvlText w:val=""/>
      <w:lvlJc w:val="left"/>
      <w:pPr>
        <w:tabs>
          <w:tab w:val="left" w:pos="4205"/>
        </w:tabs>
        <w:ind w:left="4205" w:hanging="420"/>
      </w:pPr>
      <w:rPr>
        <w:rFonts w:hint="default" w:ascii="Wingdings" w:hAnsi="Wingdings"/>
      </w:rPr>
    </w:lvl>
    <w:lvl w:ilvl="8" w:tentative="0">
      <w:start w:val="1"/>
      <w:numFmt w:val="bullet"/>
      <w:lvlText w:val=""/>
      <w:lvlJc w:val="left"/>
      <w:pPr>
        <w:tabs>
          <w:tab w:val="left" w:pos="4625"/>
        </w:tabs>
        <w:ind w:left="4625" w:hanging="420"/>
      </w:pPr>
      <w:rPr>
        <w:rFonts w:hint="default" w:ascii="Wingdings" w:hAnsi="Wingdings"/>
      </w:rPr>
    </w:lvl>
  </w:abstractNum>
  <w:abstractNum w:abstractNumId="2">
    <w:nsid w:val="55072990"/>
    <w:multiLevelType w:val="multilevel"/>
    <w:tmpl w:val="55072990"/>
    <w:lvl w:ilvl="0" w:tentative="0">
      <w:start w:val="1"/>
      <w:numFmt w:val="chineseCountingThousand"/>
      <w:lvlText w:val="%1、"/>
      <w:lvlJc w:val="left"/>
      <w:pPr>
        <w:tabs>
          <w:tab w:val="left" w:pos="624"/>
        </w:tabs>
        <w:ind w:left="624" w:hanging="624"/>
      </w:pPr>
      <w:rPr>
        <w:rFonts w:hint="eastAsia" w:cs="Times New Roman"/>
      </w:rPr>
    </w:lvl>
    <w:lvl w:ilvl="1" w:tentative="0">
      <w:start w:val="1"/>
      <w:numFmt w:val="decimal"/>
      <w:pStyle w:val="113"/>
      <w:lvlText w:val="%2"/>
      <w:lvlJc w:val="left"/>
      <w:pPr>
        <w:tabs>
          <w:tab w:val="left" w:pos="420"/>
        </w:tabs>
        <w:ind w:left="420" w:hanging="420"/>
      </w:pPr>
      <w:rPr>
        <w:rFonts w:hint="eastAsia" w:cs="Times New Roman"/>
      </w:rPr>
    </w:lvl>
    <w:lvl w:ilvl="2" w:tentative="0">
      <w:start w:val="1"/>
      <w:numFmt w:val="lowerRoman"/>
      <w:lvlText w:val="%3."/>
      <w:lvlJc w:val="right"/>
      <w:pPr>
        <w:tabs>
          <w:tab w:val="left" w:pos="840"/>
        </w:tabs>
        <w:ind w:left="840" w:hanging="420"/>
      </w:pPr>
      <w:rPr>
        <w:rFonts w:cs="Times New Roman"/>
      </w:rPr>
    </w:lvl>
    <w:lvl w:ilvl="3" w:tentative="0">
      <w:start w:val="18"/>
      <w:numFmt w:val="decimal"/>
      <w:lvlText w:val="%4、"/>
      <w:lvlJc w:val="left"/>
      <w:pPr>
        <w:tabs>
          <w:tab w:val="left" w:pos="1560"/>
        </w:tabs>
        <w:ind w:left="1560" w:hanging="720"/>
      </w:pPr>
      <w:rPr>
        <w:rFonts w:hint="default" w:cs="Times New Roman"/>
      </w:rPr>
    </w:lvl>
    <w:lvl w:ilvl="4" w:tentative="0">
      <w:start w:val="1"/>
      <w:numFmt w:val="lowerLetter"/>
      <w:lvlText w:val="%5)"/>
      <w:lvlJc w:val="left"/>
      <w:pPr>
        <w:tabs>
          <w:tab w:val="left" w:pos="1680"/>
        </w:tabs>
        <w:ind w:left="1680" w:hanging="420"/>
      </w:pPr>
      <w:rPr>
        <w:rFonts w:cs="Times New Roman"/>
      </w:rPr>
    </w:lvl>
    <w:lvl w:ilvl="5" w:tentative="0">
      <w:start w:val="1"/>
      <w:numFmt w:val="lowerRoman"/>
      <w:lvlText w:val="%6."/>
      <w:lvlJc w:val="right"/>
      <w:pPr>
        <w:tabs>
          <w:tab w:val="left" w:pos="2100"/>
        </w:tabs>
        <w:ind w:left="2100" w:hanging="420"/>
      </w:pPr>
      <w:rPr>
        <w:rFonts w:cs="Times New Roman"/>
      </w:rPr>
    </w:lvl>
    <w:lvl w:ilvl="6" w:tentative="0">
      <w:start w:val="1"/>
      <w:numFmt w:val="decimal"/>
      <w:lvlText w:val="%7."/>
      <w:lvlJc w:val="left"/>
      <w:pPr>
        <w:tabs>
          <w:tab w:val="left" w:pos="2520"/>
        </w:tabs>
        <w:ind w:left="2520" w:hanging="420"/>
      </w:pPr>
      <w:rPr>
        <w:rFonts w:cs="Times New Roman"/>
      </w:rPr>
    </w:lvl>
    <w:lvl w:ilvl="7" w:tentative="0">
      <w:start w:val="1"/>
      <w:numFmt w:val="lowerLetter"/>
      <w:lvlText w:val="%8)"/>
      <w:lvlJc w:val="left"/>
      <w:pPr>
        <w:tabs>
          <w:tab w:val="left" w:pos="2940"/>
        </w:tabs>
        <w:ind w:left="2940" w:hanging="420"/>
      </w:pPr>
      <w:rPr>
        <w:rFonts w:cs="Times New Roman"/>
      </w:rPr>
    </w:lvl>
    <w:lvl w:ilvl="8" w:tentative="0">
      <w:start w:val="1"/>
      <w:numFmt w:val="lowerRoman"/>
      <w:lvlText w:val="%9."/>
      <w:lvlJc w:val="right"/>
      <w:pPr>
        <w:tabs>
          <w:tab w:val="left" w:pos="3360"/>
        </w:tabs>
        <w:ind w:left="3360" w:hanging="420"/>
      </w:pPr>
      <w:rPr>
        <w:rFonts w:cs="Times New Roman"/>
      </w:rPr>
    </w:lvl>
  </w:abstractNum>
  <w:abstractNum w:abstractNumId="3">
    <w:nsid w:val="7A845B7C"/>
    <w:multiLevelType w:val="multilevel"/>
    <w:tmpl w:val="7A845B7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9"/>
  <w:embedSystemFonts/>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oNotHyphenateCap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2"/>
  </w:compat>
  <w:rsids>
    <w:rsidRoot w:val="00FB16CA"/>
    <w:rsid w:val="00000034"/>
    <w:rsid w:val="00001FB9"/>
    <w:rsid w:val="0000225E"/>
    <w:rsid w:val="00002995"/>
    <w:rsid w:val="00003589"/>
    <w:rsid w:val="000040BD"/>
    <w:rsid w:val="0000452A"/>
    <w:rsid w:val="00005E74"/>
    <w:rsid w:val="00006086"/>
    <w:rsid w:val="00006448"/>
    <w:rsid w:val="00006DBD"/>
    <w:rsid w:val="00010E45"/>
    <w:rsid w:val="00010E6B"/>
    <w:rsid w:val="000129D8"/>
    <w:rsid w:val="00013872"/>
    <w:rsid w:val="00014227"/>
    <w:rsid w:val="0001449F"/>
    <w:rsid w:val="00015248"/>
    <w:rsid w:val="00017846"/>
    <w:rsid w:val="00020291"/>
    <w:rsid w:val="00021773"/>
    <w:rsid w:val="0002208A"/>
    <w:rsid w:val="00024A8A"/>
    <w:rsid w:val="00024BD2"/>
    <w:rsid w:val="000261A9"/>
    <w:rsid w:val="0002633D"/>
    <w:rsid w:val="0002643E"/>
    <w:rsid w:val="000303E9"/>
    <w:rsid w:val="00030912"/>
    <w:rsid w:val="00031629"/>
    <w:rsid w:val="00032BB5"/>
    <w:rsid w:val="000332CE"/>
    <w:rsid w:val="0003449F"/>
    <w:rsid w:val="000346BB"/>
    <w:rsid w:val="00035D52"/>
    <w:rsid w:val="00036004"/>
    <w:rsid w:val="0003671F"/>
    <w:rsid w:val="000367E7"/>
    <w:rsid w:val="00036AE2"/>
    <w:rsid w:val="00036FCD"/>
    <w:rsid w:val="00040DFC"/>
    <w:rsid w:val="00041215"/>
    <w:rsid w:val="00042B08"/>
    <w:rsid w:val="00042CA7"/>
    <w:rsid w:val="00043CF8"/>
    <w:rsid w:val="00043D59"/>
    <w:rsid w:val="000462E7"/>
    <w:rsid w:val="00046587"/>
    <w:rsid w:val="00046A6A"/>
    <w:rsid w:val="00046C3E"/>
    <w:rsid w:val="00050184"/>
    <w:rsid w:val="000530E2"/>
    <w:rsid w:val="00054E9F"/>
    <w:rsid w:val="00055035"/>
    <w:rsid w:val="00055365"/>
    <w:rsid w:val="0005562B"/>
    <w:rsid w:val="00055D2F"/>
    <w:rsid w:val="00057BE1"/>
    <w:rsid w:val="00057E81"/>
    <w:rsid w:val="00057F43"/>
    <w:rsid w:val="000601F5"/>
    <w:rsid w:val="00061546"/>
    <w:rsid w:val="00063E80"/>
    <w:rsid w:val="00064B2C"/>
    <w:rsid w:val="00065A9C"/>
    <w:rsid w:val="0006619F"/>
    <w:rsid w:val="000679F4"/>
    <w:rsid w:val="00070293"/>
    <w:rsid w:val="0007078C"/>
    <w:rsid w:val="00070C3F"/>
    <w:rsid w:val="000719E7"/>
    <w:rsid w:val="00072FB9"/>
    <w:rsid w:val="00073B23"/>
    <w:rsid w:val="00074500"/>
    <w:rsid w:val="0007554E"/>
    <w:rsid w:val="00075AC6"/>
    <w:rsid w:val="00075AD7"/>
    <w:rsid w:val="00076955"/>
    <w:rsid w:val="00076CF3"/>
    <w:rsid w:val="00077768"/>
    <w:rsid w:val="00080214"/>
    <w:rsid w:val="00080B48"/>
    <w:rsid w:val="00080BF2"/>
    <w:rsid w:val="00080D8F"/>
    <w:rsid w:val="00080DFF"/>
    <w:rsid w:val="00082036"/>
    <w:rsid w:val="0008294A"/>
    <w:rsid w:val="00084382"/>
    <w:rsid w:val="000858A7"/>
    <w:rsid w:val="00086EC7"/>
    <w:rsid w:val="0008718C"/>
    <w:rsid w:val="00087BD7"/>
    <w:rsid w:val="00090870"/>
    <w:rsid w:val="0009191D"/>
    <w:rsid w:val="00091F51"/>
    <w:rsid w:val="0009216F"/>
    <w:rsid w:val="00092AE9"/>
    <w:rsid w:val="00092E6C"/>
    <w:rsid w:val="00093403"/>
    <w:rsid w:val="00094509"/>
    <w:rsid w:val="00094623"/>
    <w:rsid w:val="00094815"/>
    <w:rsid w:val="00094EC4"/>
    <w:rsid w:val="000950E3"/>
    <w:rsid w:val="0009555B"/>
    <w:rsid w:val="00095DDF"/>
    <w:rsid w:val="0009720F"/>
    <w:rsid w:val="00097B59"/>
    <w:rsid w:val="00097C1D"/>
    <w:rsid w:val="000A074D"/>
    <w:rsid w:val="000A1074"/>
    <w:rsid w:val="000A1F12"/>
    <w:rsid w:val="000A22CE"/>
    <w:rsid w:val="000A2561"/>
    <w:rsid w:val="000A27A5"/>
    <w:rsid w:val="000A408D"/>
    <w:rsid w:val="000A533E"/>
    <w:rsid w:val="000A5C92"/>
    <w:rsid w:val="000A5E10"/>
    <w:rsid w:val="000A609C"/>
    <w:rsid w:val="000B0DAD"/>
    <w:rsid w:val="000B1085"/>
    <w:rsid w:val="000B199C"/>
    <w:rsid w:val="000B241B"/>
    <w:rsid w:val="000B32AA"/>
    <w:rsid w:val="000B4BBF"/>
    <w:rsid w:val="000B51F9"/>
    <w:rsid w:val="000B5C44"/>
    <w:rsid w:val="000B630D"/>
    <w:rsid w:val="000B6372"/>
    <w:rsid w:val="000B6ECC"/>
    <w:rsid w:val="000C0F5B"/>
    <w:rsid w:val="000C1001"/>
    <w:rsid w:val="000C3136"/>
    <w:rsid w:val="000C4293"/>
    <w:rsid w:val="000C4819"/>
    <w:rsid w:val="000C7CD5"/>
    <w:rsid w:val="000D1823"/>
    <w:rsid w:val="000D2682"/>
    <w:rsid w:val="000D2F80"/>
    <w:rsid w:val="000D3D58"/>
    <w:rsid w:val="000D630C"/>
    <w:rsid w:val="000D65BA"/>
    <w:rsid w:val="000D7066"/>
    <w:rsid w:val="000D7539"/>
    <w:rsid w:val="000D76BB"/>
    <w:rsid w:val="000E3564"/>
    <w:rsid w:val="000E41F3"/>
    <w:rsid w:val="000E49A7"/>
    <w:rsid w:val="000F11A6"/>
    <w:rsid w:val="000F4888"/>
    <w:rsid w:val="000F498A"/>
    <w:rsid w:val="000F4CB1"/>
    <w:rsid w:val="000F54F3"/>
    <w:rsid w:val="000F6C29"/>
    <w:rsid w:val="00100C32"/>
    <w:rsid w:val="00101B79"/>
    <w:rsid w:val="00101C50"/>
    <w:rsid w:val="0010243D"/>
    <w:rsid w:val="00102C55"/>
    <w:rsid w:val="001030C8"/>
    <w:rsid w:val="001037C8"/>
    <w:rsid w:val="00106F00"/>
    <w:rsid w:val="0010787D"/>
    <w:rsid w:val="00110FCB"/>
    <w:rsid w:val="00120A68"/>
    <w:rsid w:val="00120A8B"/>
    <w:rsid w:val="00120B35"/>
    <w:rsid w:val="00120D58"/>
    <w:rsid w:val="00121113"/>
    <w:rsid w:val="00121636"/>
    <w:rsid w:val="0012211E"/>
    <w:rsid w:val="00122136"/>
    <w:rsid w:val="00122CCD"/>
    <w:rsid w:val="00123E2A"/>
    <w:rsid w:val="0012401B"/>
    <w:rsid w:val="001246C5"/>
    <w:rsid w:val="00124CF4"/>
    <w:rsid w:val="00124F0C"/>
    <w:rsid w:val="001320E9"/>
    <w:rsid w:val="001325BD"/>
    <w:rsid w:val="00133609"/>
    <w:rsid w:val="00134769"/>
    <w:rsid w:val="0013528C"/>
    <w:rsid w:val="001352BD"/>
    <w:rsid w:val="00135913"/>
    <w:rsid w:val="00135BB7"/>
    <w:rsid w:val="00136C8D"/>
    <w:rsid w:val="001379FC"/>
    <w:rsid w:val="00137A65"/>
    <w:rsid w:val="0014046A"/>
    <w:rsid w:val="00142313"/>
    <w:rsid w:val="00145942"/>
    <w:rsid w:val="00145C0D"/>
    <w:rsid w:val="001469AC"/>
    <w:rsid w:val="0015174B"/>
    <w:rsid w:val="00151AAA"/>
    <w:rsid w:val="00151F79"/>
    <w:rsid w:val="001533F5"/>
    <w:rsid w:val="0015521C"/>
    <w:rsid w:val="00155A77"/>
    <w:rsid w:val="00156BA2"/>
    <w:rsid w:val="0015770F"/>
    <w:rsid w:val="00160C3C"/>
    <w:rsid w:val="00161396"/>
    <w:rsid w:val="00163481"/>
    <w:rsid w:val="00164CA4"/>
    <w:rsid w:val="001660F6"/>
    <w:rsid w:val="0017050D"/>
    <w:rsid w:val="001706A3"/>
    <w:rsid w:val="00172ACE"/>
    <w:rsid w:val="001734EB"/>
    <w:rsid w:val="001737FB"/>
    <w:rsid w:val="00174385"/>
    <w:rsid w:val="00174B38"/>
    <w:rsid w:val="00175970"/>
    <w:rsid w:val="00176050"/>
    <w:rsid w:val="00180496"/>
    <w:rsid w:val="00180DD2"/>
    <w:rsid w:val="00181625"/>
    <w:rsid w:val="0018284D"/>
    <w:rsid w:val="00183D17"/>
    <w:rsid w:val="00184276"/>
    <w:rsid w:val="00185623"/>
    <w:rsid w:val="0018585C"/>
    <w:rsid w:val="0018608A"/>
    <w:rsid w:val="001872A8"/>
    <w:rsid w:val="00187458"/>
    <w:rsid w:val="00191532"/>
    <w:rsid w:val="00193129"/>
    <w:rsid w:val="00193A2F"/>
    <w:rsid w:val="00193B1C"/>
    <w:rsid w:val="00195575"/>
    <w:rsid w:val="00195678"/>
    <w:rsid w:val="00195D8F"/>
    <w:rsid w:val="001A0D94"/>
    <w:rsid w:val="001A1564"/>
    <w:rsid w:val="001A1F33"/>
    <w:rsid w:val="001A1F69"/>
    <w:rsid w:val="001A2314"/>
    <w:rsid w:val="001A6281"/>
    <w:rsid w:val="001A6315"/>
    <w:rsid w:val="001A64C3"/>
    <w:rsid w:val="001A6CFF"/>
    <w:rsid w:val="001A7494"/>
    <w:rsid w:val="001A7A0D"/>
    <w:rsid w:val="001A7BFF"/>
    <w:rsid w:val="001B0307"/>
    <w:rsid w:val="001B0616"/>
    <w:rsid w:val="001B159B"/>
    <w:rsid w:val="001B1616"/>
    <w:rsid w:val="001B2DC0"/>
    <w:rsid w:val="001B316C"/>
    <w:rsid w:val="001B4309"/>
    <w:rsid w:val="001B46AD"/>
    <w:rsid w:val="001B46F4"/>
    <w:rsid w:val="001B58D5"/>
    <w:rsid w:val="001B6B18"/>
    <w:rsid w:val="001B7865"/>
    <w:rsid w:val="001B7C1D"/>
    <w:rsid w:val="001C243F"/>
    <w:rsid w:val="001C3AE5"/>
    <w:rsid w:val="001C47B3"/>
    <w:rsid w:val="001C51FF"/>
    <w:rsid w:val="001D0A51"/>
    <w:rsid w:val="001D1740"/>
    <w:rsid w:val="001D3383"/>
    <w:rsid w:val="001D3AD7"/>
    <w:rsid w:val="001D3B86"/>
    <w:rsid w:val="001D3DF5"/>
    <w:rsid w:val="001D4BC1"/>
    <w:rsid w:val="001D5152"/>
    <w:rsid w:val="001D59C2"/>
    <w:rsid w:val="001D5C1F"/>
    <w:rsid w:val="001D6FC1"/>
    <w:rsid w:val="001D7436"/>
    <w:rsid w:val="001D782A"/>
    <w:rsid w:val="001E0378"/>
    <w:rsid w:val="001E0FBF"/>
    <w:rsid w:val="001E15CE"/>
    <w:rsid w:val="001E2D8A"/>
    <w:rsid w:val="001E4196"/>
    <w:rsid w:val="001E4250"/>
    <w:rsid w:val="001E4FB1"/>
    <w:rsid w:val="001E6111"/>
    <w:rsid w:val="001E668F"/>
    <w:rsid w:val="001E747A"/>
    <w:rsid w:val="001F1522"/>
    <w:rsid w:val="001F24CD"/>
    <w:rsid w:val="001F29C3"/>
    <w:rsid w:val="001F2D8F"/>
    <w:rsid w:val="001F30AD"/>
    <w:rsid w:val="001F3E99"/>
    <w:rsid w:val="001F4882"/>
    <w:rsid w:val="001F4E63"/>
    <w:rsid w:val="001F5B55"/>
    <w:rsid w:val="001F5BFA"/>
    <w:rsid w:val="001F7215"/>
    <w:rsid w:val="001F7535"/>
    <w:rsid w:val="00201728"/>
    <w:rsid w:val="002020A2"/>
    <w:rsid w:val="00202900"/>
    <w:rsid w:val="00202C79"/>
    <w:rsid w:val="002032C2"/>
    <w:rsid w:val="002032C4"/>
    <w:rsid w:val="00204AA0"/>
    <w:rsid w:val="00204C00"/>
    <w:rsid w:val="00204E50"/>
    <w:rsid w:val="002053EC"/>
    <w:rsid w:val="002100FD"/>
    <w:rsid w:val="00212444"/>
    <w:rsid w:val="00213DC6"/>
    <w:rsid w:val="002161B2"/>
    <w:rsid w:val="002163A0"/>
    <w:rsid w:val="002166B4"/>
    <w:rsid w:val="002171AC"/>
    <w:rsid w:val="00217AE6"/>
    <w:rsid w:val="002202E8"/>
    <w:rsid w:val="002207D0"/>
    <w:rsid w:val="00222365"/>
    <w:rsid w:val="0022296A"/>
    <w:rsid w:val="002237F4"/>
    <w:rsid w:val="0022422A"/>
    <w:rsid w:val="00224E3C"/>
    <w:rsid w:val="00224E7F"/>
    <w:rsid w:val="00225F2A"/>
    <w:rsid w:val="002265D9"/>
    <w:rsid w:val="00226736"/>
    <w:rsid w:val="00230799"/>
    <w:rsid w:val="00231521"/>
    <w:rsid w:val="0023262C"/>
    <w:rsid w:val="002338F7"/>
    <w:rsid w:val="002344BE"/>
    <w:rsid w:val="00234793"/>
    <w:rsid w:val="00235788"/>
    <w:rsid w:val="002358C9"/>
    <w:rsid w:val="00235E6A"/>
    <w:rsid w:val="00236734"/>
    <w:rsid w:val="00236AB2"/>
    <w:rsid w:val="00236ED9"/>
    <w:rsid w:val="002375B8"/>
    <w:rsid w:val="00237C52"/>
    <w:rsid w:val="00242396"/>
    <w:rsid w:val="00243F47"/>
    <w:rsid w:val="00245395"/>
    <w:rsid w:val="002468F9"/>
    <w:rsid w:val="00247759"/>
    <w:rsid w:val="00247A91"/>
    <w:rsid w:val="00247FD0"/>
    <w:rsid w:val="00251AA9"/>
    <w:rsid w:val="00252756"/>
    <w:rsid w:val="0025462C"/>
    <w:rsid w:val="0025509D"/>
    <w:rsid w:val="00257F5B"/>
    <w:rsid w:val="00260102"/>
    <w:rsid w:val="00261420"/>
    <w:rsid w:val="002622B4"/>
    <w:rsid w:val="0026378E"/>
    <w:rsid w:val="0026487E"/>
    <w:rsid w:val="002650D0"/>
    <w:rsid w:val="00265EED"/>
    <w:rsid w:val="0026624C"/>
    <w:rsid w:val="00266D6B"/>
    <w:rsid w:val="0027055A"/>
    <w:rsid w:val="0027117D"/>
    <w:rsid w:val="00272D08"/>
    <w:rsid w:val="00273537"/>
    <w:rsid w:val="0027485A"/>
    <w:rsid w:val="00274B45"/>
    <w:rsid w:val="00275016"/>
    <w:rsid w:val="00276A44"/>
    <w:rsid w:val="00276AC7"/>
    <w:rsid w:val="00276F73"/>
    <w:rsid w:val="002778A2"/>
    <w:rsid w:val="0028171B"/>
    <w:rsid w:val="00281D5E"/>
    <w:rsid w:val="002836B2"/>
    <w:rsid w:val="0028382D"/>
    <w:rsid w:val="002839CF"/>
    <w:rsid w:val="0028429A"/>
    <w:rsid w:val="002842A4"/>
    <w:rsid w:val="00285844"/>
    <w:rsid w:val="0028674C"/>
    <w:rsid w:val="00287B40"/>
    <w:rsid w:val="00287D6E"/>
    <w:rsid w:val="00291344"/>
    <w:rsid w:val="00292614"/>
    <w:rsid w:val="00293C49"/>
    <w:rsid w:val="00294251"/>
    <w:rsid w:val="00294AE5"/>
    <w:rsid w:val="002951D0"/>
    <w:rsid w:val="00295616"/>
    <w:rsid w:val="00296796"/>
    <w:rsid w:val="002969E1"/>
    <w:rsid w:val="002A205F"/>
    <w:rsid w:val="002A20D0"/>
    <w:rsid w:val="002A237E"/>
    <w:rsid w:val="002A4324"/>
    <w:rsid w:val="002A4437"/>
    <w:rsid w:val="002A4D63"/>
    <w:rsid w:val="002A6BAE"/>
    <w:rsid w:val="002A6C67"/>
    <w:rsid w:val="002A7C94"/>
    <w:rsid w:val="002B25C9"/>
    <w:rsid w:val="002B315C"/>
    <w:rsid w:val="002B3459"/>
    <w:rsid w:val="002B5385"/>
    <w:rsid w:val="002B6B4D"/>
    <w:rsid w:val="002B7595"/>
    <w:rsid w:val="002B7E50"/>
    <w:rsid w:val="002C19A1"/>
    <w:rsid w:val="002C1D72"/>
    <w:rsid w:val="002C2EE0"/>
    <w:rsid w:val="002C368A"/>
    <w:rsid w:val="002C43AF"/>
    <w:rsid w:val="002C458F"/>
    <w:rsid w:val="002C5597"/>
    <w:rsid w:val="002C5C3C"/>
    <w:rsid w:val="002C63BB"/>
    <w:rsid w:val="002C6BAF"/>
    <w:rsid w:val="002D2171"/>
    <w:rsid w:val="002D2F66"/>
    <w:rsid w:val="002D2FEE"/>
    <w:rsid w:val="002D328A"/>
    <w:rsid w:val="002D32A7"/>
    <w:rsid w:val="002D47F2"/>
    <w:rsid w:val="002D4A0D"/>
    <w:rsid w:val="002D6665"/>
    <w:rsid w:val="002D7404"/>
    <w:rsid w:val="002E0B46"/>
    <w:rsid w:val="002E0CED"/>
    <w:rsid w:val="002E0EBC"/>
    <w:rsid w:val="002E1A2A"/>
    <w:rsid w:val="002E1B7B"/>
    <w:rsid w:val="002E1CCE"/>
    <w:rsid w:val="002E340D"/>
    <w:rsid w:val="002E4352"/>
    <w:rsid w:val="002E4D47"/>
    <w:rsid w:val="002E4FCA"/>
    <w:rsid w:val="002E593F"/>
    <w:rsid w:val="002E6413"/>
    <w:rsid w:val="002E7DF5"/>
    <w:rsid w:val="002F00A7"/>
    <w:rsid w:val="002F0998"/>
    <w:rsid w:val="002F47D3"/>
    <w:rsid w:val="002F4DB2"/>
    <w:rsid w:val="002F5BAE"/>
    <w:rsid w:val="002F5FA5"/>
    <w:rsid w:val="002F69AB"/>
    <w:rsid w:val="002F7621"/>
    <w:rsid w:val="002F7932"/>
    <w:rsid w:val="002F793A"/>
    <w:rsid w:val="003013D8"/>
    <w:rsid w:val="0030203F"/>
    <w:rsid w:val="003025D0"/>
    <w:rsid w:val="00302BAD"/>
    <w:rsid w:val="00302F70"/>
    <w:rsid w:val="00303AB8"/>
    <w:rsid w:val="00304C7D"/>
    <w:rsid w:val="0030530C"/>
    <w:rsid w:val="00305D64"/>
    <w:rsid w:val="0031117A"/>
    <w:rsid w:val="003113C3"/>
    <w:rsid w:val="003115D2"/>
    <w:rsid w:val="00311628"/>
    <w:rsid w:val="0031292A"/>
    <w:rsid w:val="00312EE3"/>
    <w:rsid w:val="00313234"/>
    <w:rsid w:val="00313F9D"/>
    <w:rsid w:val="0031525B"/>
    <w:rsid w:val="003153E9"/>
    <w:rsid w:val="00315A4B"/>
    <w:rsid w:val="00315BF9"/>
    <w:rsid w:val="00316094"/>
    <w:rsid w:val="003165DA"/>
    <w:rsid w:val="0031687B"/>
    <w:rsid w:val="00316C90"/>
    <w:rsid w:val="00320D3B"/>
    <w:rsid w:val="00320DF5"/>
    <w:rsid w:val="00321284"/>
    <w:rsid w:val="003227AF"/>
    <w:rsid w:val="00322F6D"/>
    <w:rsid w:val="0032589C"/>
    <w:rsid w:val="003272EA"/>
    <w:rsid w:val="00330073"/>
    <w:rsid w:val="00330D98"/>
    <w:rsid w:val="003323E0"/>
    <w:rsid w:val="00333A31"/>
    <w:rsid w:val="00333A4B"/>
    <w:rsid w:val="00333C6D"/>
    <w:rsid w:val="003346DC"/>
    <w:rsid w:val="00334CEA"/>
    <w:rsid w:val="003354C6"/>
    <w:rsid w:val="00335AD9"/>
    <w:rsid w:val="0033789B"/>
    <w:rsid w:val="00337B09"/>
    <w:rsid w:val="0034081E"/>
    <w:rsid w:val="00340F5C"/>
    <w:rsid w:val="00341ADC"/>
    <w:rsid w:val="00342A6E"/>
    <w:rsid w:val="00342D47"/>
    <w:rsid w:val="00344578"/>
    <w:rsid w:val="00344751"/>
    <w:rsid w:val="00345D18"/>
    <w:rsid w:val="00346EDE"/>
    <w:rsid w:val="00350669"/>
    <w:rsid w:val="00353EE2"/>
    <w:rsid w:val="00353FE4"/>
    <w:rsid w:val="003548A0"/>
    <w:rsid w:val="00354D84"/>
    <w:rsid w:val="00356F5C"/>
    <w:rsid w:val="003574D7"/>
    <w:rsid w:val="00357712"/>
    <w:rsid w:val="003578A2"/>
    <w:rsid w:val="003614CF"/>
    <w:rsid w:val="003645DF"/>
    <w:rsid w:val="00370B4E"/>
    <w:rsid w:val="00370E34"/>
    <w:rsid w:val="0037175F"/>
    <w:rsid w:val="00371A2A"/>
    <w:rsid w:val="00372C7E"/>
    <w:rsid w:val="00373EC8"/>
    <w:rsid w:val="00375423"/>
    <w:rsid w:val="00376528"/>
    <w:rsid w:val="00377695"/>
    <w:rsid w:val="00380E84"/>
    <w:rsid w:val="00381271"/>
    <w:rsid w:val="0038128A"/>
    <w:rsid w:val="0038187C"/>
    <w:rsid w:val="00381E5A"/>
    <w:rsid w:val="00385B19"/>
    <w:rsid w:val="0038765A"/>
    <w:rsid w:val="0038785D"/>
    <w:rsid w:val="00390032"/>
    <w:rsid w:val="003902D1"/>
    <w:rsid w:val="00390374"/>
    <w:rsid w:val="00390974"/>
    <w:rsid w:val="00391114"/>
    <w:rsid w:val="00391E8E"/>
    <w:rsid w:val="003920C7"/>
    <w:rsid w:val="00392B37"/>
    <w:rsid w:val="003935CA"/>
    <w:rsid w:val="003A02CA"/>
    <w:rsid w:val="003A2C63"/>
    <w:rsid w:val="003A528B"/>
    <w:rsid w:val="003A5959"/>
    <w:rsid w:val="003A5CFA"/>
    <w:rsid w:val="003A663C"/>
    <w:rsid w:val="003A7F87"/>
    <w:rsid w:val="003B00D9"/>
    <w:rsid w:val="003B2578"/>
    <w:rsid w:val="003B2F2A"/>
    <w:rsid w:val="003B356C"/>
    <w:rsid w:val="003B5E25"/>
    <w:rsid w:val="003B7E04"/>
    <w:rsid w:val="003C279F"/>
    <w:rsid w:val="003C29AC"/>
    <w:rsid w:val="003C4E0F"/>
    <w:rsid w:val="003C5BFF"/>
    <w:rsid w:val="003C6634"/>
    <w:rsid w:val="003C70DE"/>
    <w:rsid w:val="003D0211"/>
    <w:rsid w:val="003D2FDA"/>
    <w:rsid w:val="003D30C0"/>
    <w:rsid w:val="003D40C3"/>
    <w:rsid w:val="003D53DD"/>
    <w:rsid w:val="003D5C99"/>
    <w:rsid w:val="003D6717"/>
    <w:rsid w:val="003D6DF6"/>
    <w:rsid w:val="003D7EA2"/>
    <w:rsid w:val="003E06BC"/>
    <w:rsid w:val="003E124D"/>
    <w:rsid w:val="003E1442"/>
    <w:rsid w:val="003E165E"/>
    <w:rsid w:val="003E1697"/>
    <w:rsid w:val="003E19C9"/>
    <w:rsid w:val="003E207E"/>
    <w:rsid w:val="003E2547"/>
    <w:rsid w:val="003E3365"/>
    <w:rsid w:val="003E3A40"/>
    <w:rsid w:val="003E5120"/>
    <w:rsid w:val="003E698C"/>
    <w:rsid w:val="003E6B68"/>
    <w:rsid w:val="003E7BBF"/>
    <w:rsid w:val="003F14B8"/>
    <w:rsid w:val="003F1AE7"/>
    <w:rsid w:val="003F32CB"/>
    <w:rsid w:val="003F522D"/>
    <w:rsid w:val="00400CF6"/>
    <w:rsid w:val="00400F5C"/>
    <w:rsid w:val="004024B6"/>
    <w:rsid w:val="0040282A"/>
    <w:rsid w:val="0040289E"/>
    <w:rsid w:val="0040369C"/>
    <w:rsid w:val="0040411A"/>
    <w:rsid w:val="00404188"/>
    <w:rsid w:val="00404469"/>
    <w:rsid w:val="004044FE"/>
    <w:rsid w:val="00404DAD"/>
    <w:rsid w:val="00404EE6"/>
    <w:rsid w:val="00413987"/>
    <w:rsid w:val="00415ADE"/>
    <w:rsid w:val="004161D5"/>
    <w:rsid w:val="0042016D"/>
    <w:rsid w:val="00420C97"/>
    <w:rsid w:val="00421C64"/>
    <w:rsid w:val="00422311"/>
    <w:rsid w:val="00423948"/>
    <w:rsid w:val="00424029"/>
    <w:rsid w:val="00424E31"/>
    <w:rsid w:val="0042561B"/>
    <w:rsid w:val="00426310"/>
    <w:rsid w:val="004265EE"/>
    <w:rsid w:val="0043120C"/>
    <w:rsid w:val="00431A19"/>
    <w:rsid w:val="00432431"/>
    <w:rsid w:val="00432506"/>
    <w:rsid w:val="0043613E"/>
    <w:rsid w:val="00436BA7"/>
    <w:rsid w:val="004407BB"/>
    <w:rsid w:val="004431EA"/>
    <w:rsid w:val="004433DA"/>
    <w:rsid w:val="00444CF3"/>
    <w:rsid w:val="00445153"/>
    <w:rsid w:val="004461EF"/>
    <w:rsid w:val="00447015"/>
    <w:rsid w:val="00447D9F"/>
    <w:rsid w:val="004507A5"/>
    <w:rsid w:val="00451D7C"/>
    <w:rsid w:val="00453D53"/>
    <w:rsid w:val="00453EC1"/>
    <w:rsid w:val="004541DF"/>
    <w:rsid w:val="004544D5"/>
    <w:rsid w:val="00455230"/>
    <w:rsid w:val="0045663E"/>
    <w:rsid w:val="004571E5"/>
    <w:rsid w:val="004578D8"/>
    <w:rsid w:val="00460229"/>
    <w:rsid w:val="004606AD"/>
    <w:rsid w:val="00460D02"/>
    <w:rsid w:val="00461CAF"/>
    <w:rsid w:val="00461DAF"/>
    <w:rsid w:val="00462931"/>
    <w:rsid w:val="004638FE"/>
    <w:rsid w:val="00463CD7"/>
    <w:rsid w:val="004654AA"/>
    <w:rsid w:val="00465FEA"/>
    <w:rsid w:val="00466E25"/>
    <w:rsid w:val="004671CA"/>
    <w:rsid w:val="00470321"/>
    <w:rsid w:val="00470ABB"/>
    <w:rsid w:val="00470FBE"/>
    <w:rsid w:val="00472E11"/>
    <w:rsid w:val="004730DD"/>
    <w:rsid w:val="004801A1"/>
    <w:rsid w:val="004814CD"/>
    <w:rsid w:val="004819AD"/>
    <w:rsid w:val="004824B6"/>
    <w:rsid w:val="0048443E"/>
    <w:rsid w:val="00484ED4"/>
    <w:rsid w:val="00486272"/>
    <w:rsid w:val="0049177B"/>
    <w:rsid w:val="00491D69"/>
    <w:rsid w:val="004927B8"/>
    <w:rsid w:val="00492D56"/>
    <w:rsid w:val="00492E51"/>
    <w:rsid w:val="00497AB5"/>
    <w:rsid w:val="004A0065"/>
    <w:rsid w:val="004A1FD8"/>
    <w:rsid w:val="004A23A8"/>
    <w:rsid w:val="004A355E"/>
    <w:rsid w:val="004A447B"/>
    <w:rsid w:val="004A450E"/>
    <w:rsid w:val="004A6093"/>
    <w:rsid w:val="004B0882"/>
    <w:rsid w:val="004B1FEA"/>
    <w:rsid w:val="004B25D2"/>
    <w:rsid w:val="004B52D4"/>
    <w:rsid w:val="004B54C0"/>
    <w:rsid w:val="004B60F2"/>
    <w:rsid w:val="004B61CF"/>
    <w:rsid w:val="004B784F"/>
    <w:rsid w:val="004C0381"/>
    <w:rsid w:val="004C09C4"/>
    <w:rsid w:val="004C12C7"/>
    <w:rsid w:val="004C2E23"/>
    <w:rsid w:val="004C3D5D"/>
    <w:rsid w:val="004C3EE0"/>
    <w:rsid w:val="004C49C1"/>
    <w:rsid w:val="004C78F3"/>
    <w:rsid w:val="004C7CF8"/>
    <w:rsid w:val="004D0913"/>
    <w:rsid w:val="004D111A"/>
    <w:rsid w:val="004D4058"/>
    <w:rsid w:val="004D500F"/>
    <w:rsid w:val="004D5384"/>
    <w:rsid w:val="004D5FFC"/>
    <w:rsid w:val="004D6C83"/>
    <w:rsid w:val="004D6EE0"/>
    <w:rsid w:val="004D7C58"/>
    <w:rsid w:val="004E0A28"/>
    <w:rsid w:val="004E1237"/>
    <w:rsid w:val="004E190F"/>
    <w:rsid w:val="004E1B88"/>
    <w:rsid w:val="004E1C94"/>
    <w:rsid w:val="004E29C8"/>
    <w:rsid w:val="004E328E"/>
    <w:rsid w:val="004E3A21"/>
    <w:rsid w:val="004E4534"/>
    <w:rsid w:val="004E4C80"/>
    <w:rsid w:val="004E5A30"/>
    <w:rsid w:val="004E7F3A"/>
    <w:rsid w:val="004F2EAD"/>
    <w:rsid w:val="004F368F"/>
    <w:rsid w:val="004F4270"/>
    <w:rsid w:val="004F42C7"/>
    <w:rsid w:val="004F5E20"/>
    <w:rsid w:val="004F7F2D"/>
    <w:rsid w:val="00500AB5"/>
    <w:rsid w:val="00501EF5"/>
    <w:rsid w:val="00502A90"/>
    <w:rsid w:val="00502DE5"/>
    <w:rsid w:val="00502FE5"/>
    <w:rsid w:val="005037E2"/>
    <w:rsid w:val="00504DDA"/>
    <w:rsid w:val="0050564E"/>
    <w:rsid w:val="00506202"/>
    <w:rsid w:val="0050650D"/>
    <w:rsid w:val="00507BFF"/>
    <w:rsid w:val="005101F8"/>
    <w:rsid w:val="0051156B"/>
    <w:rsid w:val="00512439"/>
    <w:rsid w:val="0051399B"/>
    <w:rsid w:val="00513BF9"/>
    <w:rsid w:val="00514101"/>
    <w:rsid w:val="00514301"/>
    <w:rsid w:val="00515417"/>
    <w:rsid w:val="005154F6"/>
    <w:rsid w:val="005161B3"/>
    <w:rsid w:val="005163D4"/>
    <w:rsid w:val="00516802"/>
    <w:rsid w:val="00516CF1"/>
    <w:rsid w:val="00516EA4"/>
    <w:rsid w:val="00517501"/>
    <w:rsid w:val="00517A41"/>
    <w:rsid w:val="0052093D"/>
    <w:rsid w:val="00521F27"/>
    <w:rsid w:val="005224E9"/>
    <w:rsid w:val="00522977"/>
    <w:rsid w:val="00524438"/>
    <w:rsid w:val="00524813"/>
    <w:rsid w:val="0052483B"/>
    <w:rsid w:val="00524D7A"/>
    <w:rsid w:val="0052571F"/>
    <w:rsid w:val="005258E5"/>
    <w:rsid w:val="00526050"/>
    <w:rsid w:val="005260A0"/>
    <w:rsid w:val="005261E5"/>
    <w:rsid w:val="00526E8B"/>
    <w:rsid w:val="005270E8"/>
    <w:rsid w:val="00527B26"/>
    <w:rsid w:val="00530156"/>
    <w:rsid w:val="005310A3"/>
    <w:rsid w:val="005313BD"/>
    <w:rsid w:val="00531DA6"/>
    <w:rsid w:val="00533A5F"/>
    <w:rsid w:val="00533B59"/>
    <w:rsid w:val="00534143"/>
    <w:rsid w:val="00536413"/>
    <w:rsid w:val="005367FF"/>
    <w:rsid w:val="00536B26"/>
    <w:rsid w:val="00537308"/>
    <w:rsid w:val="00537666"/>
    <w:rsid w:val="005378F2"/>
    <w:rsid w:val="00537C17"/>
    <w:rsid w:val="005403DF"/>
    <w:rsid w:val="005409AB"/>
    <w:rsid w:val="00540CE6"/>
    <w:rsid w:val="00541778"/>
    <w:rsid w:val="00541EEC"/>
    <w:rsid w:val="005422C2"/>
    <w:rsid w:val="0054294C"/>
    <w:rsid w:val="00542AB7"/>
    <w:rsid w:val="005436D9"/>
    <w:rsid w:val="0054388C"/>
    <w:rsid w:val="0054479D"/>
    <w:rsid w:val="00544DBE"/>
    <w:rsid w:val="00545F3D"/>
    <w:rsid w:val="0054605D"/>
    <w:rsid w:val="00546789"/>
    <w:rsid w:val="00546D8C"/>
    <w:rsid w:val="00547DC6"/>
    <w:rsid w:val="0055015C"/>
    <w:rsid w:val="00550CCE"/>
    <w:rsid w:val="00551455"/>
    <w:rsid w:val="005518AA"/>
    <w:rsid w:val="00552403"/>
    <w:rsid w:val="00553C02"/>
    <w:rsid w:val="00554F41"/>
    <w:rsid w:val="00555501"/>
    <w:rsid w:val="00555EF0"/>
    <w:rsid w:val="00556246"/>
    <w:rsid w:val="00556388"/>
    <w:rsid w:val="00557429"/>
    <w:rsid w:val="005575F0"/>
    <w:rsid w:val="00557CE3"/>
    <w:rsid w:val="005628E7"/>
    <w:rsid w:val="00563859"/>
    <w:rsid w:val="00563FA6"/>
    <w:rsid w:val="00564CBD"/>
    <w:rsid w:val="005655EB"/>
    <w:rsid w:val="00566ADE"/>
    <w:rsid w:val="00567632"/>
    <w:rsid w:val="0057050C"/>
    <w:rsid w:val="005707A3"/>
    <w:rsid w:val="00573EAD"/>
    <w:rsid w:val="005746A0"/>
    <w:rsid w:val="0057499F"/>
    <w:rsid w:val="00574D2F"/>
    <w:rsid w:val="005754D4"/>
    <w:rsid w:val="0057647C"/>
    <w:rsid w:val="0057790F"/>
    <w:rsid w:val="00580996"/>
    <w:rsid w:val="005827C0"/>
    <w:rsid w:val="00582809"/>
    <w:rsid w:val="00584973"/>
    <w:rsid w:val="005854C2"/>
    <w:rsid w:val="00585C2C"/>
    <w:rsid w:val="00586FB6"/>
    <w:rsid w:val="00587806"/>
    <w:rsid w:val="00590532"/>
    <w:rsid w:val="00590FE5"/>
    <w:rsid w:val="005911BB"/>
    <w:rsid w:val="0059299B"/>
    <w:rsid w:val="00593AEF"/>
    <w:rsid w:val="00593B47"/>
    <w:rsid w:val="005951A5"/>
    <w:rsid w:val="005951FD"/>
    <w:rsid w:val="0059574C"/>
    <w:rsid w:val="0059609D"/>
    <w:rsid w:val="00597B03"/>
    <w:rsid w:val="00597C2D"/>
    <w:rsid w:val="005A131D"/>
    <w:rsid w:val="005A17EB"/>
    <w:rsid w:val="005A19D9"/>
    <w:rsid w:val="005A2E01"/>
    <w:rsid w:val="005A479F"/>
    <w:rsid w:val="005A4CAF"/>
    <w:rsid w:val="005A51B9"/>
    <w:rsid w:val="005A535F"/>
    <w:rsid w:val="005A76A8"/>
    <w:rsid w:val="005B134A"/>
    <w:rsid w:val="005B136D"/>
    <w:rsid w:val="005B1D5C"/>
    <w:rsid w:val="005B205D"/>
    <w:rsid w:val="005B6E2C"/>
    <w:rsid w:val="005B72A0"/>
    <w:rsid w:val="005B7AFE"/>
    <w:rsid w:val="005C143E"/>
    <w:rsid w:val="005C32FC"/>
    <w:rsid w:val="005C468D"/>
    <w:rsid w:val="005C58D6"/>
    <w:rsid w:val="005C698C"/>
    <w:rsid w:val="005C74D8"/>
    <w:rsid w:val="005C76C6"/>
    <w:rsid w:val="005D121D"/>
    <w:rsid w:val="005D1F61"/>
    <w:rsid w:val="005D2D59"/>
    <w:rsid w:val="005D3799"/>
    <w:rsid w:val="005D37A4"/>
    <w:rsid w:val="005D3D2A"/>
    <w:rsid w:val="005D458F"/>
    <w:rsid w:val="005D51EA"/>
    <w:rsid w:val="005D6592"/>
    <w:rsid w:val="005E0F38"/>
    <w:rsid w:val="005E2F62"/>
    <w:rsid w:val="005E3CCE"/>
    <w:rsid w:val="005E6141"/>
    <w:rsid w:val="005E7C4E"/>
    <w:rsid w:val="005F0862"/>
    <w:rsid w:val="005F0A68"/>
    <w:rsid w:val="005F2732"/>
    <w:rsid w:val="005F2774"/>
    <w:rsid w:val="005F2A7B"/>
    <w:rsid w:val="005F2C60"/>
    <w:rsid w:val="005F3528"/>
    <w:rsid w:val="005F3E85"/>
    <w:rsid w:val="005F4325"/>
    <w:rsid w:val="005F5684"/>
    <w:rsid w:val="005F5D25"/>
    <w:rsid w:val="005F6AF3"/>
    <w:rsid w:val="006032F7"/>
    <w:rsid w:val="006034AC"/>
    <w:rsid w:val="00604A38"/>
    <w:rsid w:val="006050F3"/>
    <w:rsid w:val="00605497"/>
    <w:rsid w:val="0060564A"/>
    <w:rsid w:val="00605E28"/>
    <w:rsid w:val="0060795E"/>
    <w:rsid w:val="00610E67"/>
    <w:rsid w:val="006118E1"/>
    <w:rsid w:val="006128FC"/>
    <w:rsid w:val="00612C12"/>
    <w:rsid w:val="006135C6"/>
    <w:rsid w:val="00614124"/>
    <w:rsid w:val="00620CD1"/>
    <w:rsid w:val="006225ED"/>
    <w:rsid w:val="006229FB"/>
    <w:rsid w:val="00623561"/>
    <w:rsid w:val="006245F1"/>
    <w:rsid w:val="00625F1C"/>
    <w:rsid w:val="00626505"/>
    <w:rsid w:val="006267AC"/>
    <w:rsid w:val="00627D2D"/>
    <w:rsid w:val="00627DBC"/>
    <w:rsid w:val="006314EB"/>
    <w:rsid w:val="00632A46"/>
    <w:rsid w:val="00632D04"/>
    <w:rsid w:val="00634A55"/>
    <w:rsid w:val="006352C8"/>
    <w:rsid w:val="00635906"/>
    <w:rsid w:val="00637A52"/>
    <w:rsid w:val="00637E45"/>
    <w:rsid w:val="0064014C"/>
    <w:rsid w:val="006408F1"/>
    <w:rsid w:val="00640AA3"/>
    <w:rsid w:val="00641865"/>
    <w:rsid w:val="0064263D"/>
    <w:rsid w:val="00643010"/>
    <w:rsid w:val="006434F1"/>
    <w:rsid w:val="00643A15"/>
    <w:rsid w:val="006450F9"/>
    <w:rsid w:val="006456B2"/>
    <w:rsid w:val="00646E36"/>
    <w:rsid w:val="006475BA"/>
    <w:rsid w:val="00651718"/>
    <w:rsid w:val="006517F7"/>
    <w:rsid w:val="0065399B"/>
    <w:rsid w:val="006544D1"/>
    <w:rsid w:val="00654BEF"/>
    <w:rsid w:val="00654CA4"/>
    <w:rsid w:val="006559EF"/>
    <w:rsid w:val="00655D2B"/>
    <w:rsid w:val="00656F4C"/>
    <w:rsid w:val="00661356"/>
    <w:rsid w:val="00662ADF"/>
    <w:rsid w:val="00663C4A"/>
    <w:rsid w:val="0066459A"/>
    <w:rsid w:val="00665E85"/>
    <w:rsid w:val="00667440"/>
    <w:rsid w:val="00670BD4"/>
    <w:rsid w:val="00672409"/>
    <w:rsid w:val="00673788"/>
    <w:rsid w:val="00675BF2"/>
    <w:rsid w:val="00676379"/>
    <w:rsid w:val="00677782"/>
    <w:rsid w:val="0068076C"/>
    <w:rsid w:val="00680BBA"/>
    <w:rsid w:val="00683166"/>
    <w:rsid w:val="00683B32"/>
    <w:rsid w:val="006841AF"/>
    <w:rsid w:val="00684CFE"/>
    <w:rsid w:val="00684FDA"/>
    <w:rsid w:val="00685B71"/>
    <w:rsid w:val="00685DBA"/>
    <w:rsid w:val="00686353"/>
    <w:rsid w:val="00687178"/>
    <w:rsid w:val="006929C7"/>
    <w:rsid w:val="006934BB"/>
    <w:rsid w:val="006934DE"/>
    <w:rsid w:val="0069351F"/>
    <w:rsid w:val="00693671"/>
    <w:rsid w:val="006961D5"/>
    <w:rsid w:val="00696267"/>
    <w:rsid w:val="006A05AC"/>
    <w:rsid w:val="006A0B82"/>
    <w:rsid w:val="006A349F"/>
    <w:rsid w:val="006A60C1"/>
    <w:rsid w:val="006A6BC6"/>
    <w:rsid w:val="006A6F9E"/>
    <w:rsid w:val="006A711E"/>
    <w:rsid w:val="006A7440"/>
    <w:rsid w:val="006B052D"/>
    <w:rsid w:val="006B0AE0"/>
    <w:rsid w:val="006B1DB2"/>
    <w:rsid w:val="006B2A1F"/>
    <w:rsid w:val="006B3F47"/>
    <w:rsid w:val="006B41FB"/>
    <w:rsid w:val="006B4D8A"/>
    <w:rsid w:val="006B607D"/>
    <w:rsid w:val="006B655D"/>
    <w:rsid w:val="006B72C6"/>
    <w:rsid w:val="006B7F54"/>
    <w:rsid w:val="006C29CE"/>
    <w:rsid w:val="006C2A9F"/>
    <w:rsid w:val="006C4025"/>
    <w:rsid w:val="006C70D8"/>
    <w:rsid w:val="006C760B"/>
    <w:rsid w:val="006D026D"/>
    <w:rsid w:val="006D0DAD"/>
    <w:rsid w:val="006D1981"/>
    <w:rsid w:val="006D2AFD"/>
    <w:rsid w:val="006D2C91"/>
    <w:rsid w:val="006D4363"/>
    <w:rsid w:val="006D50A1"/>
    <w:rsid w:val="006D62C5"/>
    <w:rsid w:val="006D771F"/>
    <w:rsid w:val="006D7CA4"/>
    <w:rsid w:val="006E0740"/>
    <w:rsid w:val="006E1E2F"/>
    <w:rsid w:val="006E2671"/>
    <w:rsid w:val="006E2D80"/>
    <w:rsid w:val="006E50B3"/>
    <w:rsid w:val="006E58FA"/>
    <w:rsid w:val="006E5ABB"/>
    <w:rsid w:val="006E5BCB"/>
    <w:rsid w:val="006E60A5"/>
    <w:rsid w:val="006E6C21"/>
    <w:rsid w:val="006E6C32"/>
    <w:rsid w:val="006E711C"/>
    <w:rsid w:val="006E7575"/>
    <w:rsid w:val="006E7F49"/>
    <w:rsid w:val="006F1F30"/>
    <w:rsid w:val="006F224E"/>
    <w:rsid w:val="006F2BA2"/>
    <w:rsid w:val="006F3312"/>
    <w:rsid w:val="006F3435"/>
    <w:rsid w:val="006F4768"/>
    <w:rsid w:val="006F4990"/>
    <w:rsid w:val="006F5182"/>
    <w:rsid w:val="006F64DD"/>
    <w:rsid w:val="006F7A88"/>
    <w:rsid w:val="006F7E09"/>
    <w:rsid w:val="00700212"/>
    <w:rsid w:val="00700D83"/>
    <w:rsid w:val="00702838"/>
    <w:rsid w:val="00702B3E"/>
    <w:rsid w:val="007040D7"/>
    <w:rsid w:val="007046EF"/>
    <w:rsid w:val="00704AB7"/>
    <w:rsid w:val="0070528C"/>
    <w:rsid w:val="007064BB"/>
    <w:rsid w:val="00706AC1"/>
    <w:rsid w:val="00706CFD"/>
    <w:rsid w:val="00707678"/>
    <w:rsid w:val="00707789"/>
    <w:rsid w:val="007100D7"/>
    <w:rsid w:val="00710400"/>
    <w:rsid w:val="00711D3E"/>
    <w:rsid w:val="00711E89"/>
    <w:rsid w:val="00713ADA"/>
    <w:rsid w:val="0071752B"/>
    <w:rsid w:val="00722EAF"/>
    <w:rsid w:val="00722F2D"/>
    <w:rsid w:val="00723D39"/>
    <w:rsid w:val="00725112"/>
    <w:rsid w:val="00725764"/>
    <w:rsid w:val="007275C0"/>
    <w:rsid w:val="00727ACD"/>
    <w:rsid w:val="0073146B"/>
    <w:rsid w:val="00731861"/>
    <w:rsid w:val="00732053"/>
    <w:rsid w:val="0073314C"/>
    <w:rsid w:val="00733735"/>
    <w:rsid w:val="00733F49"/>
    <w:rsid w:val="007341B2"/>
    <w:rsid w:val="00734471"/>
    <w:rsid w:val="00734AF7"/>
    <w:rsid w:val="007355ED"/>
    <w:rsid w:val="00735A03"/>
    <w:rsid w:val="00736546"/>
    <w:rsid w:val="00741474"/>
    <w:rsid w:val="00741692"/>
    <w:rsid w:val="007423DF"/>
    <w:rsid w:val="00742E6D"/>
    <w:rsid w:val="0074352F"/>
    <w:rsid w:val="00744399"/>
    <w:rsid w:val="00745DEC"/>
    <w:rsid w:val="00752B11"/>
    <w:rsid w:val="007532CD"/>
    <w:rsid w:val="00753757"/>
    <w:rsid w:val="00755569"/>
    <w:rsid w:val="00755993"/>
    <w:rsid w:val="00756B2D"/>
    <w:rsid w:val="00761AB5"/>
    <w:rsid w:val="00761CD9"/>
    <w:rsid w:val="00762E8E"/>
    <w:rsid w:val="00763E5E"/>
    <w:rsid w:val="007652B8"/>
    <w:rsid w:val="0076575A"/>
    <w:rsid w:val="00767021"/>
    <w:rsid w:val="007702A8"/>
    <w:rsid w:val="00770593"/>
    <w:rsid w:val="00770B71"/>
    <w:rsid w:val="007711C9"/>
    <w:rsid w:val="00771868"/>
    <w:rsid w:val="00772490"/>
    <w:rsid w:val="00773251"/>
    <w:rsid w:val="007738B9"/>
    <w:rsid w:val="00775F5E"/>
    <w:rsid w:val="007767AB"/>
    <w:rsid w:val="00777A61"/>
    <w:rsid w:val="0078196B"/>
    <w:rsid w:val="00781AAE"/>
    <w:rsid w:val="0078227A"/>
    <w:rsid w:val="00783CA9"/>
    <w:rsid w:val="0078681A"/>
    <w:rsid w:val="00790628"/>
    <w:rsid w:val="00790A3F"/>
    <w:rsid w:val="00790A4D"/>
    <w:rsid w:val="0079115D"/>
    <w:rsid w:val="00791404"/>
    <w:rsid w:val="00792B42"/>
    <w:rsid w:val="007936A2"/>
    <w:rsid w:val="00795361"/>
    <w:rsid w:val="0079537E"/>
    <w:rsid w:val="00796AC0"/>
    <w:rsid w:val="007A0FA8"/>
    <w:rsid w:val="007A156E"/>
    <w:rsid w:val="007A1959"/>
    <w:rsid w:val="007A3128"/>
    <w:rsid w:val="007A4D3F"/>
    <w:rsid w:val="007A6A51"/>
    <w:rsid w:val="007A750D"/>
    <w:rsid w:val="007A7AE1"/>
    <w:rsid w:val="007A7B06"/>
    <w:rsid w:val="007B066E"/>
    <w:rsid w:val="007B0790"/>
    <w:rsid w:val="007B1E99"/>
    <w:rsid w:val="007B22EC"/>
    <w:rsid w:val="007B25C3"/>
    <w:rsid w:val="007B5DAB"/>
    <w:rsid w:val="007B751D"/>
    <w:rsid w:val="007B797D"/>
    <w:rsid w:val="007B7DB5"/>
    <w:rsid w:val="007C239D"/>
    <w:rsid w:val="007C55F9"/>
    <w:rsid w:val="007C5905"/>
    <w:rsid w:val="007C5ECC"/>
    <w:rsid w:val="007C7374"/>
    <w:rsid w:val="007C7865"/>
    <w:rsid w:val="007D048F"/>
    <w:rsid w:val="007D1208"/>
    <w:rsid w:val="007D17FC"/>
    <w:rsid w:val="007D2CCE"/>
    <w:rsid w:val="007D319A"/>
    <w:rsid w:val="007D49A6"/>
    <w:rsid w:val="007D6865"/>
    <w:rsid w:val="007D73A4"/>
    <w:rsid w:val="007E03EC"/>
    <w:rsid w:val="007E0892"/>
    <w:rsid w:val="007E0B91"/>
    <w:rsid w:val="007E1CFD"/>
    <w:rsid w:val="007E5706"/>
    <w:rsid w:val="007E5732"/>
    <w:rsid w:val="007E6440"/>
    <w:rsid w:val="007E6870"/>
    <w:rsid w:val="007E735D"/>
    <w:rsid w:val="007F032F"/>
    <w:rsid w:val="007F2399"/>
    <w:rsid w:val="007F2694"/>
    <w:rsid w:val="007F33D7"/>
    <w:rsid w:val="007F3FFD"/>
    <w:rsid w:val="007F4AA9"/>
    <w:rsid w:val="007F5250"/>
    <w:rsid w:val="007F686F"/>
    <w:rsid w:val="00800667"/>
    <w:rsid w:val="00801321"/>
    <w:rsid w:val="008015CC"/>
    <w:rsid w:val="00802E7B"/>
    <w:rsid w:val="00803192"/>
    <w:rsid w:val="008043AE"/>
    <w:rsid w:val="00804CA4"/>
    <w:rsid w:val="008053E1"/>
    <w:rsid w:val="0080544B"/>
    <w:rsid w:val="008062FC"/>
    <w:rsid w:val="00807183"/>
    <w:rsid w:val="0081042D"/>
    <w:rsid w:val="00810D22"/>
    <w:rsid w:val="00813381"/>
    <w:rsid w:val="00816249"/>
    <w:rsid w:val="008222E1"/>
    <w:rsid w:val="00822810"/>
    <w:rsid w:val="00822ABF"/>
    <w:rsid w:val="008253E8"/>
    <w:rsid w:val="00825483"/>
    <w:rsid w:val="00825618"/>
    <w:rsid w:val="00825C91"/>
    <w:rsid w:val="008261E3"/>
    <w:rsid w:val="00826E93"/>
    <w:rsid w:val="00827052"/>
    <w:rsid w:val="00827E44"/>
    <w:rsid w:val="00830929"/>
    <w:rsid w:val="00831DC0"/>
    <w:rsid w:val="008326F5"/>
    <w:rsid w:val="00833939"/>
    <w:rsid w:val="00833F99"/>
    <w:rsid w:val="00834D50"/>
    <w:rsid w:val="00834E67"/>
    <w:rsid w:val="008357B7"/>
    <w:rsid w:val="008363BA"/>
    <w:rsid w:val="00836A11"/>
    <w:rsid w:val="008370D6"/>
    <w:rsid w:val="0084283C"/>
    <w:rsid w:val="008429C2"/>
    <w:rsid w:val="00842FA8"/>
    <w:rsid w:val="008444D1"/>
    <w:rsid w:val="00844E78"/>
    <w:rsid w:val="0084512E"/>
    <w:rsid w:val="00845167"/>
    <w:rsid w:val="0084742C"/>
    <w:rsid w:val="00847E0C"/>
    <w:rsid w:val="008505CF"/>
    <w:rsid w:val="00852CD3"/>
    <w:rsid w:val="00857D77"/>
    <w:rsid w:val="00860773"/>
    <w:rsid w:val="00863734"/>
    <w:rsid w:val="008641D0"/>
    <w:rsid w:val="00864599"/>
    <w:rsid w:val="008665BB"/>
    <w:rsid w:val="00866DCD"/>
    <w:rsid w:val="008675D6"/>
    <w:rsid w:val="00871447"/>
    <w:rsid w:val="0087164F"/>
    <w:rsid w:val="00871C38"/>
    <w:rsid w:val="0087299E"/>
    <w:rsid w:val="00872CA0"/>
    <w:rsid w:val="00873B2B"/>
    <w:rsid w:val="0087503A"/>
    <w:rsid w:val="008759AF"/>
    <w:rsid w:val="00875EC4"/>
    <w:rsid w:val="008774E2"/>
    <w:rsid w:val="00877C3E"/>
    <w:rsid w:val="00881653"/>
    <w:rsid w:val="0088428F"/>
    <w:rsid w:val="0088546C"/>
    <w:rsid w:val="00886535"/>
    <w:rsid w:val="00887563"/>
    <w:rsid w:val="00887F1E"/>
    <w:rsid w:val="00891728"/>
    <w:rsid w:val="00892B03"/>
    <w:rsid w:val="00892C4C"/>
    <w:rsid w:val="00893226"/>
    <w:rsid w:val="00893701"/>
    <w:rsid w:val="00893942"/>
    <w:rsid w:val="008939A8"/>
    <w:rsid w:val="008958BF"/>
    <w:rsid w:val="00896009"/>
    <w:rsid w:val="008A148F"/>
    <w:rsid w:val="008A1843"/>
    <w:rsid w:val="008A1CEB"/>
    <w:rsid w:val="008A34B5"/>
    <w:rsid w:val="008A37D7"/>
    <w:rsid w:val="008A5DDD"/>
    <w:rsid w:val="008B0179"/>
    <w:rsid w:val="008B08A9"/>
    <w:rsid w:val="008B0EBF"/>
    <w:rsid w:val="008B14F3"/>
    <w:rsid w:val="008B1C12"/>
    <w:rsid w:val="008B1F0D"/>
    <w:rsid w:val="008B1FBA"/>
    <w:rsid w:val="008B2C20"/>
    <w:rsid w:val="008B3040"/>
    <w:rsid w:val="008B3E55"/>
    <w:rsid w:val="008B3FE0"/>
    <w:rsid w:val="008B4907"/>
    <w:rsid w:val="008B5185"/>
    <w:rsid w:val="008B53EA"/>
    <w:rsid w:val="008B5460"/>
    <w:rsid w:val="008B5786"/>
    <w:rsid w:val="008B5B00"/>
    <w:rsid w:val="008B6DC3"/>
    <w:rsid w:val="008B70EB"/>
    <w:rsid w:val="008C09B5"/>
    <w:rsid w:val="008C2951"/>
    <w:rsid w:val="008C39E2"/>
    <w:rsid w:val="008C493C"/>
    <w:rsid w:val="008D020E"/>
    <w:rsid w:val="008D1B30"/>
    <w:rsid w:val="008D1BC9"/>
    <w:rsid w:val="008D33E1"/>
    <w:rsid w:val="008D4286"/>
    <w:rsid w:val="008D5512"/>
    <w:rsid w:val="008D5655"/>
    <w:rsid w:val="008D6607"/>
    <w:rsid w:val="008E047C"/>
    <w:rsid w:val="008E136A"/>
    <w:rsid w:val="008E6498"/>
    <w:rsid w:val="008E705C"/>
    <w:rsid w:val="008E713E"/>
    <w:rsid w:val="008F094A"/>
    <w:rsid w:val="008F13FA"/>
    <w:rsid w:val="008F3567"/>
    <w:rsid w:val="008F3918"/>
    <w:rsid w:val="008F4760"/>
    <w:rsid w:val="008F4EA9"/>
    <w:rsid w:val="008F5519"/>
    <w:rsid w:val="008F64C4"/>
    <w:rsid w:val="008F679E"/>
    <w:rsid w:val="008F7416"/>
    <w:rsid w:val="00900211"/>
    <w:rsid w:val="00900F9E"/>
    <w:rsid w:val="00900FBC"/>
    <w:rsid w:val="00902E5F"/>
    <w:rsid w:val="00903D91"/>
    <w:rsid w:val="009045E3"/>
    <w:rsid w:val="009049CC"/>
    <w:rsid w:val="0090609F"/>
    <w:rsid w:val="0090672A"/>
    <w:rsid w:val="00907DC8"/>
    <w:rsid w:val="009104D0"/>
    <w:rsid w:val="00910837"/>
    <w:rsid w:val="009109FA"/>
    <w:rsid w:val="0091130C"/>
    <w:rsid w:val="00911523"/>
    <w:rsid w:val="00911B88"/>
    <w:rsid w:val="00911E49"/>
    <w:rsid w:val="00912C19"/>
    <w:rsid w:val="00915055"/>
    <w:rsid w:val="00917704"/>
    <w:rsid w:val="009204F8"/>
    <w:rsid w:val="00920841"/>
    <w:rsid w:val="00921428"/>
    <w:rsid w:val="00921465"/>
    <w:rsid w:val="00921E84"/>
    <w:rsid w:val="00923C7B"/>
    <w:rsid w:val="00925E30"/>
    <w:rsid w:val="0092663B"/>
    <w:rsid w:val="0092748F"/>
    <w:rsid w:val="00930E4D"/>
    <w:rsid w:val="00931847"/>
    <w:rsid w:val="00931B75"/>
    <w:rsid w:val="0093255D"/>
    <w:rsid w:val="00933FAB"/>
    <w:rsid w:val="009346FF"/>
    <w:rsid w:val="00934BBE"/>
    <w:rsid w:val="009376C5"/>
    <w:rsid w:val="00941A15"/>
    <w:rsid w:val="00942677"/>
    <w:rsid w:val="0094389A"/>
    <w:rsid w:val="0094470E"/>
    <w:rsid w:val="0094585C"/>
    <w:rsid w:val="00946D11"/>
    <w:rsid w:val="009477BC"/>
    <w:rsid w:val="00947A33"/>
    <w:rsid w:val="00950726"/>
    <w:rsid w:val="00950BF1"/>
    <w:rsid w:val="0095103E"/>
    <w:rsid w:val="00953BAD"/>
    <w:rsid w:val="00953FAC"/>
    <w:rsid w:val="00954421"/>
    <w:rsid w:val="0095495E"/>
    <w:rsid w:val="00957114"/>
    <w:rsid w:val="00957EBF"/>
    <w:rsid w:val="009637AC"/>
    <w:rsid w:val="00965E5C"/>
    <w:rsid w:val="00966B9B"/>
    <w:rsid w:val="0096723A"/>
    <w:rsid w:val="009673B0"/>
    <w:rsid w:val="0097009C"/>
    <w:rsid w:val="00971EE4"/>
    <w:rsid w:val="0097210B"/>
    <w:rsid w:val="00974823"/>
    <w:rsid w:val="00975276"/>
    <w:rsid w:val="0097543D"/>
    <w:rsid w:val="00975825"/>
    <w:rsid w:val="00975AFC"/>
    <w:rsid w:val="00975F9D"/>
    <w:rsid w:val="00976113"/>
    <w:rsid w:val="009761BE"/>
    <w:rsid w:val="00981640"/>
    <w:rsid w:val="00982DC9"/>
    <w:rsid w:val="00983386"/>
    <w:rsid w:val="009845EA"/>
    <w:rsid w:val="00985094"/>
    <w:rsid w:val="009850D1"/>
    <w:rsid w:val="009876A3"/>
    <w:rsid w:val="00987778"/>
    <w:rsid w:val="00991B6E"/>
    <w:rsid w:val="00991C4B"/>
    <w:rsid w:val="00993A38"/>
    <w:rsid w:val="00993AA5"/>
    <w:rsid w:val="00993E25"/>
    <w:rsid w:val="009944E1"/>
    <w:rsid w:val="009949A6"/>
    <w:rsid w:val="009955BE"/>
    <w:rsid w:val="009967D9"/>
    <w:rsid w:val="009A2056"/>
    <w:rsid w:val="009A253D"/>
    <w:rsid w:val="009A39F2"/>
    <w:rsid w:val="009A3ACA"/>
    <w:rsid w:val="009A3E88"/>
    <w:rsid w:val="009A3F79"/>
    <w:rsid w:val="009A3F9E"/>
    <w:rsid w:val="009A5B9F"/>
    <w:rsid w:val="009A5DA8"/>
    <w:rsid w:val="009A5E09"/>
    <w:rsid w:val="009A6DF3"/>
    <w:rsid w:val="009B1B94"/>
    <w:rsid w:val="009B1F8C"/>
    <w:rsid w:val="009B21FC"/>
    <w:rsid w:val="009B220A"/>
    <w:rsid w:val="009B30E5"/>
    <w:rsid w:val="009B396B"/>
    <w:rsid w:val="009B4433"/>
    <w:rsid w:val="009B7771"/>
    <w:rsid w:val="009C0A8A"/>
    <w:rsid w:val="009C11A4"/>
    <w:rsid w:val="009C1361"/>
    <w:rsid w:val="009C30D5"/>
    <w:rsid w:val="009C3A46"/>
    <w:rsid w:val="009C3D72"/>
    <w:rsid w:val="009C608E"/>
    <w:rsid w:val="009C611E"/>
    <w:rsid w:val="009C63BB"/>
    <w:rsid w:val="009D1020"/>
    <w:rsid w:val="009D160A"/>
    <w:rsid w:val="009D1653"/>
    <w:rsid w:val="009D581E"/>
    <w:rsid w:val="009D59CC"/>
    <w:rsid w:val="009D74EA"/>
    <w:rsid w:val="009D7502"/>
    <w:rsid w:val="009D7B5B"/>
    <w:rsid w:val="009E1F07"/>
    <w:rsid w:val="009E207C"/>
    <w:rsid w:val="009E3863"/>
    <w:rsid w:val="009E495E"/>
    <w:rsid w:val="009E498E"/>
    <w:rsid w:val="009E503C"/>
    <w:rsid w:val="009E6855"/>
    <w:rsid w:val="009E7CC9"/>
    <w:rsid w:val="009F0C03"/>
    <w:rsid w:val="009F1415"/>
    <w:rsid w:val="009F2639"/>
    <w:rsid w:val="009F530A"/>
    <w:rsid w:val="00A01DA8"/>
    <w:rsid w:val="00A041D8"/>
    <w:rsid w:val="00A0521A"/>
    <w:rsid w:val="00A053AB"/>
    <w:rsid w:val="00A054EC"/>
    <w:rsid w:val="00A05578"/>
    <w:rsid w:val="00A05F0B"/>
    <w:rsid w:val="00A06154"/>
    <w:rsid w:val="00A06633"/>
    <w:rsid w:val="00A06C9F"/>
    <w:rsid w:val="00A07481"/>
    <w:rsid w:val="00A07794"/>
    <w:rsid w:val="00A07A1F"/>
    <w:rsid w:val="00A07E33"/>
    <w:rsid w:val="00A10032"/>
    <w:rsid w:val="00A11C91"/>
    <w:rsid w:val="00A13731"/>
    <w:rsid w:val="00A13E82"/>
    <w:rsid w:val="00A13F24"/>
    <w:rsid w:val="00A145C9"/>
    <w:rsid w:val="00A14FA8"/>
    <w:rsid w:val="00A16AB1"/>
    <w:rsid w:val="00A23909"/>
    <w:rsid w:val="00A23D9E"/>
    <w:rsid w:val="00A24DF0"/>
    <w:rsid w:val="00A2762A"/>
    <w:rsid w:val="00A30E3C"/>
    <w:rsid w:val="00A31E35"/>
    <w:rsid w:val="00A32370"/>
    <w:rsid w:val="00A336D1"/>
    <w:rsid w:val="00A33A5F"/>
    <w:rsid w:val="00A3453B"/>
    <w:rsid w:val="00A345F1"/>
    <w:rsid w:val="00A347C7"/>
    <w:rsid w:val="00A34AF5"/>
    <w:rsid w:val="00A34F52"/>
    <w:rsid w:val="00A35716"/>
    <w:rsid w:val="00A361F0"/>
    <w:rsid w:val="00A36860"/>
    <w:rsid w:val="00A370D2"/>
    <w:rsid w:val="00A3726A"/>
    <w:rsid w:val="00A41693"/>
    <w:rsid w:val="00A41ECB"/>
    <w:rsid w:val="00A439A9"/>
    <w:rsid w:val="00A46498"/>
    <w:rsid w:val="00A5073B"/>
    <w:rsid w:val="00A50899"/>
    <w:rsid w:val="00A50CE4"/>
    <w:rsid w:val="00A52D34"/>
    <w:rsid w:val="00A54BBE"/>
    <w:rsid w:val="00A54C59"/>
    <w:rsid w:val="00A55597"/>
    <w:rsid w:val="00A5583A"/>
    <w:rsid w:val="00A55D75"/>
    <w:rsid w:val="00A5674D"/>
    <w:rsid w:val="00A56AD4"/>
    <w:rsid w:val="00A62E9A"/>
    <w:rsid w:val="00A63079"/>
    <w:rsid w:val="00A634A1"/>
    <w:rsid w:val="00A639B5"/>
    <w:rsid w:val="00A66290"/>
    <w:rsid w:val="00A708C8"/>
    <w:rsid w:val="00A73E5A"/>
    <w:rsid w:val="00A73F0E"/>
    <w:rsid w:val="00A74C3F"/>
    <w:rsid w:val="00A7590B"/>
    <w:rsid w:val="00A77383"/>
    <w:rsid w:val="00A82375"/>
    <w:rsid w:val="00A8273E"/>
    <w:rsid w:val="00A8284D"/>
    <w:rsid w:val="00A836EE"/>
    <w:rsid w:val="00A83B50"/>
    <w:rsid w:val="00A84C4C"/>
    <w:rsid w:val="00A85537"/>
    <w:rsid w:val="00A91050"/>
    <w:rsid w:val="00A9273D"/>
    <w:rsid w:val="00A96F5A"/>
    <w:rsid w:val="00AA2B1D"/>
    <w:rsid w:val="00AA323C"/>
    <w:rsid w:val="00AA3436"/>
    <w:rsid w:val="00AA412A"/>
    <w:rsid w:val="00AA42EF"/>
    <w:rsid w:val="00AA4B08"/>
    <w:rsid w:val="00AA511C"/>
    <w:rsid w:val="00AB24DC"/>
    <w:rsid w:val="00AB2B42"/>
    <w:rsid w:val="00AB3AB5"/>
    <w:rsid w:val="00AB5E49"/>
    <w:rsid w:val="00AB6006"/>
    <w:rsid w:val="00AB6172"/>
    <w:rsid w:val="00AB64C8"/>
    <w:rsid w:val="00AC1EAF"/>
    <w:rsid w:val="00AC23A8"/>
    <w:rsid w:val="00AC2D32"/>
    <w:rsid w:val="00AC3119"/>
    <w:rsid w:val="00AC3DD5"/>
    <w:rsid w:val="00AC4C77"/>
    <w:rsid w:val="00AC566B"/>
    <w:rsid w:val="00AC595E"/>
    <w:rsid w:val="00AC5A82"/>
    <w:rsid w:val="00AC5BB1"/>
    <w:rsid w:val="00AC6414"/>
    <w:rsid w:val="00AC7C25"/>
    <w:rsid w:val="00AD0587"/>
    <w:rsid w:val="00AD2654"/>
    <w:rsid w:val="00AD46AF"/>
    <w:rsid w:val="00AD4CD8"/>
    <w:rsid w:val="00AD53E0"/>
    <w:rsid w:val="00AD5A6E"/>
    <w:rsid w:val="00AD5BD5"/>
    <w:rsid w:val="00AD76DA"/>
    <w:rsid w:val="00AE012B"/>
    <w:rsid w:val="00AE0270"/>
    <w:rsid w:val="00AE0DAC"/>
    <w:rsid w:val="00AE10CE"/>
    <w:rsid w:val="00AE1C03"/>
    <w:rsid w:val="00AE222D"/>
    <w:rsid w:val="00AE26C0"/>
    <w:rsid w:val="00AE28AD"/>
    <w:rsid w:val="00AE4387"/>
    <w:rsid w:val="00AE663D"/>
    <w:rsid w:val="00AE6927"/>
    <w:rsid w:val="00AE6C85"/>
    <w:rsid w:val="00AE7881"/>
    <w:rsid w:val="00AE7A37"/>
    <w:rsid w:val="00AF052B"/>
    <w:rsid w:val="00AF0A6A"/>
    <w:rsid w:val="00AF1060"/>
    <w:rsid w:val="00AF1636"/>
    <w:rsid w:val="00AF2C55"/>
    <w:rsid w:val="00AF3224"/>
    <w:rsid w:val="00AF494F"/>
    <w:rsid w:val="00AF4B07"/>
    <w:rsid w:val="00AF512C"/>
    <w:rsid w:val="00AF54F8"/>
    <w:rsid w:val="00AF61D4"/>
    <w:rsid w:val="00AF7702"/>
    <w:rsid w:val="00AF79D1"/>
    <w:rsid w:val="00B016BA"/>
    <w:rsid w:val="00B037AE"/>
    <w:rsid w:val="00B0384B"/>
    <w:rsid w:val="00B05697"/>
    <w:rsid w:val="00B06859"/>
    <w:rsid w:val="00B06E7B"/>
    <w:rsid w:val="00B103F6"/>
    <w:rsid w:val="00B10B0B"/>
    <w:rsid w:val="00B10C1D"/>
    <w:rsid w:val="00B10D4F"/>
    <w:rsid w:val="00B1304D"/>
    <w:rsid w:val="00B200C7"/>
    <w:rsid w:val="00B21075"/>
    <w:rsid w:val="00B22F5E"/>
    <w:rsid w:val="00B25FF0"/>
    <w:rsid w:val="00B269E6"/>
    <w:rsid w:val="00B30974"/>
    <w:rsid w:val="00B31E95"/>
    <w:rsid w:val="00B3221E"/>
    <w:rsid w:val="00B329FD"/>
    <w:rsid w:val="00B32E9C"/>
    <w:rsid w:val="00B3356A"/>
    <w:rsid w:val="00B346C0"/>
    <w:rsid w:val="00B363D6"/>
    <w:rsid w:val="00B36FAD"/>
    <w:rsid w:val="00B37645"/>
    <w:rsid w:val="00B37C3B"/>
    <w:rsid w:val="00B4079F"/>
    <w:rsid w:val="00B40E5C"/>
    <w:rsid w:val="00B41396"/>
    <w:rsid w:val="00B41F8E"/>
    <w:rsid w:val="00B42EF7"/>
    <w:rsid w:val="00B451E4"/>
    <w:rsid w:val="00B45406"/>
    <w:rsid w:val="00B45FC3"/>
    <w:rsid w:val="00B46729"/>
    <w:rsid w:val="00B4708E"/>
    <w:rsid w:val="00B476E7"/>
    <w:rsid w:val="00B47F1B"/>
    <w:rsid w:val="00B5018C"/>
    <w:rsid w:val="00B51244"/>
    <w:rsid w:val="00B516C8"/>
    <w:rsid w:val="00B51B4C"/>
    <w:rsid w:val="00B5271C"/>
    <w:rsid w:val="00B52BD6"/>
    <w:rsid w:val="00B53A43"/>
    <w:rsid w:val="00B56B69"/>
    <w:rsid w:val="00B572A7"/>
    <w:rsid w:val="00B579B8"/>
    <w:rsid w:val="00B61C24"/>
    <w:rsid w:val="00B61F53"/>
    <w:rsid w:val="00B63421"/>
    <w:rsid w:val="00B6422D"/>
    <w:rsid w:val="00B64390"/>
    <w:rsid w:val="00B652DE"/>
    <w:rsid w:val="00B65B38"/>
    <w:rsid w:val="00B662C0"/>
    <w:rsid w:val="00B66335"/>
    <w:rsid w:val="00B6752A"/>
    <w:rsid w:val="00B7096A"/>
    <w:rsid w:val="00B70A10"/>
    <w:rsid w:val="00B71233"/>
    <w:rsid w:val="00B714C2"/>
    <w:rsid w:val="00B7258E"/>
    <w:rsid w:val="00B72A5E"/>
    <w:rsid w:val="00B73595"/>
    <w:rsid w:val="00B743AE"/>
    <w:rsid w:val="00B7521F"/>
    <w:rsid w:val="00B7570B"/>
    <w:rsid w:val="00B75F8D"/>
    <w:rsid w:val="00B76B51"/>
    <w:rsid w:val="00B77381"/>
    <w:rsid w:val="00B77BA0"/>
    <w:rsid w:val="00B83D5C"/>
    <w:rsid w:val="00B845EB"/>
    <w:rsid w:val="00B84E08"/>
    <w:rsid w:val="00B8506A"/>
    <w:rsid w:val="00B85A0D"/>
    <w:rsid w:val="00B90E8A"/>
    <w:rsid w:val="00B92597"/>
    <w:rsid w:val="00B92F9C"/>
    <w:rsid w:val="00B944E7"/>
    <w:rsid w:val="00B95921"/>
    <w:rsid w:val="00B96351"/>
    <w:rsid w:val="00BA0554"/>
    <w:rsid w:val="00BA1368"/>
    <w:rsid w:val="00BA3055"/>
    <w:rsid w:val="00BB0BD5"/>
    <w:rsid w:val="00BB11F3"/>
    <w:rsid w:val="00BB2903"/>
    <w:rsid w:val="00BB424A"/>
    <w:rsid w:val="00BB4534"/>
    <w:rsid w:val="00BB471F"/>
    <w:rsid w:val="00BB4959"/>
    <w:rsid w:val="00BB4D75"/>
    <w:rsid w:val="00BB4DF5"/>
    <w:rsid w:val="00BB6C81"/>
    <w:rsid w:val="00BC1475"/>
    <w:rsid w:val="00BC231F"/>
    <w:rsid w:val="00BC30DD"/>
    <w:rsid w:val="00BC5961"/>
    <w:rsid w:val="00BC6343"/>
    <w:rsid w:val="00BD0B62"/>
    <w:rsid w:val="00BD0BEB"/>
    <w:rsid w:val="00BD166E"/>
    <w:rsid w:val="00BD43C6"/>
    <w:rsid w:val="00BD6A02"/>
    <w:rsid w:val="00BD7617"/>
    <w:rsid w:val="00BE1885"/>
    <w:rsid w:val="00BE2D9B"/>
    <w:rsid w:val="00BE3D60"/>
    <w:rsid w:val="00BE56D1"/>
    <w:rsid w:val="00BE61C7"/>
    <w:rsid w:val="00BE632C"/>
    <w:rsid w:val="00BE768D"/>
    <w:rsid w:val="00BF0181"/>
    <w:rsid w:val="00BF0872"/>
    <w:rsid w:val="00BF13F5"/>
    <w:rsid w:val="00BF2C4F"/>
    <w:rsid w:val="00BF2EF1"/>
    <w:rsid w:val="00BF2F11"/>
    <w:rsid w:val="00BF30E8"/>
    <w:rsid w:val="00BF30F0"/>
    <w:rsid w:val="00BF4B10"/>
    <w:rsid w:val="00C01232"/>
    <w:rsid w:val="00C0182D"/>
    <w:rsid w:val="00C01B28"/>
    <w:rsid w:val="00C02D97"/>
    <w:rsid w:val="00C03E2B"/>
    <w:rsid w:val="00C03E35"/>
    <w:rsid w:val="00C0469E"/>
    <w:rsid w:val="00C0564F"/>
    <w:rsid w:val="00C0619C"/>
    <w:rsid w:val="00C06496"/>
    <w:rsid w:val="00C068B9"/>
    <w:rsid w:val="00C06AFE"/>
    <w:rsid w:val="00C073AA"/>
    <w:rsid w:val="00C073C4"/>
    <w:rsid w:val="00C111AB"/>
    <w:rsid w:val="00C12084"/>
    <w:rsid w:val="00C1319F"/>
    <w:rsid w:val="00C13BAD"/>
    <w:rsid w:val="00C1491B"/>
    <w:rsid w:val="00C15725"/>
    <w:rsid w:val="00C17C85"/>
    <w:rsid w:val="00C24339"/>
    <w:rsid w:val="00C24C0E"/>
    <w:rsid w:val="00C25FCD"/>
    <w:rsid w:val="00C263E7"/>
    <w:rsid w:val="00C303C6"/>
    <w:rsid w:val="00C307B6"/>
    <w:rsid w:val="00C307ED"/>
    <w:rsid w:val="00C31151"/>
    <w:rsid w:val="00C31E1D"/>
    <w:rsid w:val="00C328BC"/>
    <w:rsid w:val="00C342BF"/>
    <w:rsid w:val="00C34CDE"/>
    <w:rsid w:val="00C36267"/>
    <w:rsid w:val="00C36621"/>
    <w:rsid w:val="00C36AE2"/>
    <w:rsid w:val="00C36C04"/>
    <w:rsid w:val="00C37214"/>
    <w:rsid w:val="00C37424"/>
    <w:rsid w:val="00C37DCE"/>
    <w:rsid w:val="00C400E2"/>
    <w:rsid w:val="00C407C5"/>
    <w:rsid w:val="00C40CE6"/>
    <w:rsid w:val="00C4170C"/>
    <w:rsid w:val="00C42002"/>
    <w:rsid w:val="00C42966"/>
    <w:rsid w:val="00C430D2"/>
    <w:rsid w:val="00C43728"/>
    <w:rsid w:val="00C43BB5"/>
    <w:rsid w:val="00C4401E"/>
    <w:rsid w:val="00C4467C"/>
    <w:rsid w:val="00C446A5"/>
    <w:rsid w:val="00C45661"/>
    <w:rsid w:val="00C45718"/>
    <w:rsid w:val="00C46976"/>
    <w:rsid w:val="00C46A65"/>
    <w:rsid w:val="00C47386"/>
    <w:rsid w:val="00C505A5"/>
    <w:rsid w:val="00C51621"/>
    <w:rsid w:val="00C52824"/>
    <w:rsid w:val="00C5374A"/>
    <w:rsid w:val="00C5504C"/>
    <w:rsid w:val="00C5596E"/>
    <w:rsid w:val="00C55DA4"/>
    <w:rsid w:val="00C6051E"/>
    <w:rsid w:val="00C61044"/>
    <w:rsid w:val="00C61C21"/>
    <w:rsid w:val="00C633FC"/>
    <w:rsid w:val="00C637ED"/>
    <w:rsid w:val="00C6389A"/>
    <w:rsid w:val="00C65075"/>
    <w:rsid w:val="00C67BB3"/>
    <w:rsid w:val="00C72167"/>
    <w:rsid w:val="00C7234C"/>
    <w:rsid w:val="00C750EF"/>
    <w:rsid w:val="00C7548A"/>
    <w:rsid w:val="00C75866"/>
    <w:rsid w:val="00C7595A"/>
    <w:rsid w:val="00C75A6A"/>
    <w:rsid w:val="00C76726"/>
    <w:rsid w:val="00C76AA5"/>
    <w:rsid w:val="00C777C1"/>
    <w:rsid w:val="00C7790C"/>
    <w:rsid w:val="00C80306"/>
    <w:rsid w:val="00C80B6D"/>
    <w:rsid w:val="00C81B25"/>
    <w:rsid w:val="00C81C3B"/>
    <w:rsid w:val="00C82834"/>
    <w:rsid w:val="00C8421F"/>
    <w:rsid w:val="00C84DE8"/>
    <w:rsid w:val="00C84EBA"/>
    <w:rsid w:val="00C90177"/>
    <w:rsid w:val="00C91614"/>
    <w:rsid w:val="00C91F59"/>
    <w:rsid w:val="00C922FF"/>
    <w:rsid w:val="00C923EA"/>
    <w:rsid w:val="00C95186"/>
    <w:rsid w:val="00C9568E"/>
    <w:rsid w:val="00C969CC"/>
    <w:rsid w:val="00C96F25"/>
    <w:rsid w:val="00C97025"/>
    <w:rsid w:val="00C971D8"/>
    <w:rsid w:val="00C971FD"/>
    <w:rsid w:val="00CA0FBB"/>
    <w:rsid w:val="00CA1F1D"/>
    <w:rsid w:val="00CA406E"/>
    <w:rsid w:val="00CA4EFA"/>
    <w:rsid w:val="00CA6BEF"/>
    <w:rsid w:val="00CA6DC3"/>
    <w:rsid w:val="00CA71F6"/>
    <w:rsid w:val="00CB39BE"/>
    <w:rsid w:val="00CB3A92"/>
    <w:rsid w:val="00CB5BD6"/>
    <w:rsid w:val="00CB655A"/>
    <w:rsid w:val="00CB6F16"/>
    <w:rsid w:val="00CB721B"/>
    <w:rsid w:val="00CC01F6"/>
    <w:rsid w:val="00CC3D9F"/>
    <w:rsid w:val="00CC5164"/>
    <w:rsid w:val="00CC59CF"/>
    <w:rsid w:val="00CC6070"/>
    <w:rsid w:val="00CC6078"/>
    <w:rsid w:val="00CC7428"/>
    <w:rsid w:val="00CC7978"/>
    <w:rsid w:val="00CC7A6F"/>
    <w:rsid w:val="00CD08B2"/>
    <w:rsid w:val="00CD0DA6"/>
    <w:rsid w:val="00CD1068"/>
    <w:rsid w:val="00CD17C7"/>
    <w:rsid w:val="00CD181D"/>
    <w:rsid w:val="00CD1C16"/>
    <w:rsid w:val="00CD2AD5"/>
    <w:rsid w:val="00CD2CF9"/>
    <w:rsid w:val="00CD3434"/>
    <w:rsid w:val="00CD4D4F"/>
    <w:rsid w:val="00CD742D"/>
    <w:rsid w:val="00CE09CC"/>
    <w:rsid w:val="00CE121B"/>
    <w:rsid w:val="00CE2FBD"/>
    <w:rsid w:val="00CE57B5"/>
    <w:rsid w:val="00CE651F"/>
    <w:rsid w:val="00CE6E80"/>
    <w:rsid w:val="00CF0391"/>
    <w:rsid w:val="00CF0907"/>
    <w:rsid w:val="00CF12CE"/>
    <w:rsid w:val="00CF1BC4"/>
    <w:rsid w:val="00CF1E72"/>
    <w:rsid w:val="00CF4B0D"/>
    <w:rsid w:val="00CF4CF9"/>
    <w:rsid w:val="00CF5284"/>
    <w:rsid w:val="00CF6739"/>
    <w:rsid w:val="00D01F3B"/>
    <w:rsid w:val="00D0479B"/>
    <w:rsid w:val="00D102DB"/>
    <w:rsid w:val="00D1275C"/>
    <w:rsid w:val="00D139E1"/>
    <w:rsid w:val="00D13A82"/>
    <w:rsid w:val="00D14C37"/>
    <w:rsid w:val="00D14F31"/>
    <w:rsid w:val="00D15334"/>
    <w:rsid w:val="00D17802"/>
    <w:rsid w:val="00D21D6F"/>
    <w:rsid w:val="00D22558"/>
    <w:rsid w:val="00D267D8"/>
    <w:rsid w:val="00D3113A"/>
    <w:rsid w:val="00D31828"/>
    <w:rsid w:val="00D3317C"/>
    <w:rsid w:val="00D33E15"/>
    <w:rsid w:val="00D359A7"/>
    <w:rsid w:val="00D36FB9"/>
    <w:rsid w:val="00D37198"/>
    <w:rsid w:val="00D37980"/>
    <w:rsid w:val="00D40DF5"/>
    <w:rsid w:val="00D41D87"/>
    <w:rsid w:val="00D41DF1"/>
    <w:rsid w:val="00D44358"/>
    <w:rsid w:val="00D448FD"/>
    <w:rsid w:val="00D44E0F"/>
    <w:rsid w:val="00D4543E"/>
    <w:rsid w:val="00D46768"/>
    <w:rsid w:val="00D469C9"/>
    <w:rsid w:val="00D47A0E"/>
    <w:rsid w:val="00D51130"/>
    <w:rsid w:val="00D512E0"/>
    <w:rsid w:val="00D5131C"/>
    <w:rsid w:val="00D51B33"/>
    <w:rsid w:val="00D532C1"/>
    <w:rsid w:val="00D53789"/>
    <w:rsid w:val="00D540D2"/>
    <w:rsid w:val="00D55333"/>
    <w:rsid w:val="00D55D7C"/>
    <w:rsid w:val="00D57153"/>
    <w:rsid w:val="00D5720B"/>
    <w:rsid w:val="00D577CF"/>
    <w:rsid w:val="00D626E5"/>
    <w:rsid w:val="00D6314A"/>
    <w:rsid w:val="00D63BCA"/>
    <w:rsid w:val="00D63D39"/>
    <w:rsid w:val="00D6445D"/>
    <w:rsid w:val="00D64614"/>
    <w:rsid w:val="00D647DC"/>
    <w:rsid w:val="00D64B67"/>
    <w:rsid w:val="00D67473"/>
    <w:rsid w:val="00D67CB4"/>
    <w:rsid w:val="00D67DC7"/>
    <w:rsid w:val="00D706D5"/>
    <w:rsid w:val="00D7087E"/>
    <w:rsid w:val="00D70AA4"/>
    <w:rsid w:val="00D70E02"/>
    <w:rsid w:val="00D70F70"/>
    <w:rsid w:val="00D72782"/>
    <w:rsid w:val="00D73BD6"/>
    <w:rsid w:val="00D75372"/>
    <w:rsid w:val="00D776C5"/>
    <w:rsid w:val="00D7796A"/>
    <w:rsid w:val="00D779ED"/>
    <w:rsid w:val="00D81C97"/>
    <w:rsid w:val="00D83AF8"/>
    <w:rsid w:val="00D841B2"/>
    <w:rsid w:val="00D8514C"/>
    <w:rsid w:val="00D857E3"/>
    <w:rsid w:val="00D86675"/>
    <w:rsid w:val="00D86B9B"/>
    <w:rsid w:val="00D8740D"/>
    <w:rsid w:val="00D9048A"/>
    <w:rsid w:val="00D91148"/>
    <w:rsid w:val="00D91B22"/>
    <w:rsid w:val="00D92D98"/>
    <w:rsid w:val="00D9328B"/>
    <w:rsid w:val="00D93FB5"/>
    <w:rsid w:val="00D957AE"/>
    <w:rsid w:val="00D95A53"/>
    <w:rsid w:val="00D96E28"/>
    <w:rsid w:val="00DA13B0"/>
    <w:rsid w:val="00DA1FBB"/>
    <w:rsid w:val="00DA21CD"/>
    <w:rsid w:val="00DA2A9F"/>
    <w:rsid w:val="00DA36AE"/>
    <w:rsid w:val="00DA4367"/>
    <w:rsid w:val="00DA56E3"/>
    <w:rsid w:val="00DA5854"/>
    <w:rsid w:val="00DA5F69"/>
    <w:rsid w:val="00DA7193"/>
    <w:rsid w:val="00DA7A33"/>
    <w:rsid w:val="00DB1414"/>
    <w:rsid w:val="00DB17BE"/>
    <w:rsid w:val="00DB239D"/>
    <w:rsid w:val="00DB34D2"/>
    <w:rsid w:val="00DB40B9"/>
    <w:rsid w:val="00DB6AF1"/>
    <w:rsid w:val="00DB7476"/>
    <w:rsid w:val="00DC0587"/>
    <w:rsid w:val="00DC0E83"/>
    <w:rsid w:val="00DC19DD"/>
    <w:rsid w:val="00DC24F2"/>
    <w:rsid w:val="00DC3E3C"/>
    <w:rsid w:val="00DC7B12"/>
    <w:rsid w:val="00DD1A21"/>
    <w:rsid w:val="00DD23C3"/>
    <w:rsid w:val="00DD2C0F"/>
    <w:rsid w:val="00DD46F8"/>
    <w:rsid w:val="00DD6DB0"/>
    <w:rsid w:val="00DE1DF4"/>
    <w:rsid w:val="00DE2C77"/>
    <w:rsid w:val="00DE4090"/>
    <w:rsid w:val="00DE4B1D"/>
    <w:rsid w:val="00DE62DA"/>
    <w:rsid w:val="00DF092B"/>
    <w:rsid w:val="00DF1550"/>
    <w:rsid w:val="00DF180F"/>
    <w:rsid w:val="00DF48D3"/>
    <w:rsid w:val="00DF5472"/>
    <w:rsid w:val="00DF60CF"/>
    <w:rsid w:val="00DF77FB"/>
    <w:rsid w:val="00E00A3D"/>
    <w:rsid w:val="00E01873"/>
    <w:rsid w:val="00E036CA"/>
    <w:rsid w:val="00E03A56"/>
    <w:rsid w:val="00E03D06"/>
    <w:rsid w:val="00E05FE4"/>
    <w:rsid w:val="00E06188"/>
    <w:rsid w:val="00E07276"/>
    <w:rsid w:val="00E07B8A"/>
    <w:rsid w:val="00E1027E"/>
    <w:rsid w:val="00E10ECB"/>
    <w:rsid w:val="00E11E65"/>
    <w:rsid w:val="00E12229"/>
    <w:rsid w:val="00E129CB"/>
    <w:rsid w:val="00E12E20"/>
    <w:rsid w:val="00E14FB7"/>
    <w:rsid w:val="00E150EF"/>
    <w:rsid w:val="00E1611F"/>
    <w:rsid w:val="00E20137"/>
    <w:rsid w:val="00E21FB0"/>
    <w:rsid w:val="00E23286"/>
    <w:rsid w:val="00E23D8D"/>
    <w:rsid w:val="00E2461D"/>
    <w:rsid w:val="00E25F02"/>
    <w:rsid w:val="00E26FFF"/>
    <w:rsid w:val="00E30273"/>
    <w:rsid w:val="00E31667"/>
    <w:rsid w:val="00E31D1B"/>
    <w:rsid w:val="00E31F56"/>
    <w:rsid w:val="00E322EB"/>
    <w:rsid w:val="00E34285"/>
    <w:rsid w:val="00E3539D"/>
    <w:rsid w:val="00E3580D"/>
    <w:rsid w:val="00E37508"/>
    <w:rsid w:val="00E4040E"/>
    <w:rsid w:val="00E41D30"/>
    <w:rsid w:val="00E4345A"/>
    <w:rsid w:val="00E4395A"/>
    <w:rsid w:val="00E442FC"/>
    <w:rsid w:val="00E447F7"/>
    <w:rsid w:val="00E44A4C"/>
    <w:rsid w:val="00E45963"/>
    <w:rsid w:val="00E46133"/>
    <w:rsid w:val="00E46C5D"/>
    <w:rsid w:val="00E478C1"/>
    <w:rsid w:val="00E478F0"/>
    <w:rsid w:val="00E47E40"/>
    <w:rsid w:val="00E51BA5"/>
    <w:rsid w:val="00E521CE"/>
    <w:rsid w:val="00E52D68"/>
    <w:rsid w:val="00E52EB8"/>
    <w:rsid w:val="00E53BDC"/>
    <w:rsid w:val="00E540CD"/>
    <w:rsid w:val="00E56271"/>
    <w:rsid w:val="00E56603"/>
    <w:rsid w:val="00E569C7"/>
    <w:rsid w:val="00E571F0"/>
    <w:rsid w:val="00E57B19"/>
    <w:rsid w:val="00E603D7"/>
    <w:rsid w:val="00E60D4F"/>
    <w:rsid w:val="00E60E82"/>
    <w:rsid w:val="00E6136A"/>
    <w:rsid w:val="00E61398"/>
    <w:rsid w:val="00E619B5"/>
    <w:rsid w:val="00E62811"/>
    <w:rsid w:val="00E639FC"/>
    <w:rsid w:val="00E63E6A"/>
    <w:rsid w:val="00E64C69"/>
    <w:rsid w:val="00E6537B"/>
    <w:rsid w:val="00E67EF7"/>
    <w:rsid w:val="00E719F7"/>
    <w:rsid w:val="00E743AB"/>
    <w:rsid w:val="00E74CAB"/>
    <w:rsid w:val="00E753FD"/>
    <w:rsid w:val="00E76FDF"/>
    <w:rsid w:val="00E77223"/>
    <w:rsid w:val="00E8109E"/>
    <w:rsid w:val="00E81923"/>
    <w:rsid w:val="00E81B54"/>
    <w:rsid w:val="00E81F5A"/>
    <w:rsid w:val="00E83AF1"/>
    <w:rsid w:val="00E83B29"/>
    <w:rsid w:val="00E85F56"/>
    <w:rsid w:val="00E86818"/>
    <w:rsid w:val="00E86F73"/>
    <w:rsid w:val="00E902D4"/>
    <w:rsid w:val="00E90AEA"/>
    <w:rsid w:val="00E90E42"/>
    <w:rsid w:val="00E9170B"/>
    <w:rsid w:val="00E921CC"/>
    <w:rsid w:val="00E92BF6"/>
    <w:rsid w:val="00E94982"/>
    <w:rsid w:val="00E965E8"/>
    <w:rsid w:val="00E966E0"/>
    <w:rsid w:val="00E97BCD"/>
    <w:rsid w:val="00EA188E"/>
    <w:rsid w:val="00EA1FD6"/>
    <w:rsid w:val="00EA2698"/>
    <w:rsid w:val="00EA28A7"/>
    <w:rsid w:val="00EA2DA6"/>
    <w:rsid w:val="00EA3CFF"/>
    <w:rsid w:val="00EA44CB"/>
    <w:rsid w:val="00EA53DE"/>
    <w:rsid w:val="00EA5613"/>
    <w:rsid w:val="00EA58C8"/>
    <w:rsid w:val="00EA5A75"/>
    <w:rsid w:val="00EA72DB"/>
    <w:rsid w:val="00EB02F7"/>
    <w:rsid w:val="00EB0667"/>
    <w:rsid w:val="00EB0982"/>
    <w:rsid w:val="00EB256C"/>
    <w:rsid w:val="00EB547E"/>
    <w:rsid w:val="00EB58C8"/>
    <w:rsid w:val="00EB73A4"/>
    <w:rsid w:val="00EB7CEF"/>
    <w:rsid w:val="00EC0E5D"/>
    <w:rsid w:val="00EC0FCD"/>
    <w:rsid w:val="00EC1ED7"/>
    <w:rsid w:val="00EC237D"/>
    <w:rsid w:val="00EC2641"/>
    <w:rsid w:val="00EC2A0B"/>
    <w:rsid w:val="00EC4BE3"/>
    <w:rsid w:val="00EC516A"/>
    <w:rsid w:val="00EC59C9"/>
    <w:rsid w:val="00ED08AD"/>
    <w:rsid w:val="00ED0C48"/>
    <w:rsid w:val="00ED0DF3"/>
    <w:rsid w:val="00ED2E83"/>
    <w:rsid w:val="00ED4758"/>
    <w:rsid w:val="00ED4AFA"/>
    <w:rsid w:val="00ED6F8A"/>
    <w:rsid w:val="00ED6F8C"/>
    <w:rsid w:val="00ED7B40"/>
    <w:rsid w:val="00ED7E65"/>
    <w:rsid w:val="00EE05E5"/>
    <w:rsid w:val="00EE0738"/>
    <w:rsid w:val="00EE1B6E"/>
    <w:rsid w:val="00EE220B"/>
    <w:rsid w:val="00EE2833"/>
    <w:rsid w:val="00EE3296"/>
    <w:rsid w:val="00EE37D1"/>
    <w:rsid w:val="00EE3DAE"/>
    <w:rsid w:val="00EE423F"/>
    <w:rsid w:val="00EE4DEF"/>
    <w:rsid w:val="00EE4EC7"/>
    <w:rsid w:val="00EE6650"/>
    <w:rsid w:val="00EE69A7"/>
    <w:rsid w:val="00EF0F58"/>
    <w:rsid w:val="00EF2CEE"/>
    <w:rsid w:val="00EF2E19"/>
    <w:rsid w:val="00EF323F"/>
    <w:rsid w:val="00EF6930"/>
    <w:rsid w:val="00EF73F0"/>
    <w:rsid w:val="00F00AD1"/>
    <w:rsid w:val="00F02965"/>
    <w:rsid w:val="00F04743"/>
    <w:rsid w:val="00F04834"/>
    <w:rsid w:val="00F0514C"/>
    <w:rsid w:val="00F051B8"/>
    <w:rsid w:val="00F068C2"/>
    <w:rsid w:val="00F06A81"/>
    <w:rsid w:val="00F06BBF"/>
    <w:rsid w:val="00F075A9"/>
    <w:rsid w:val="00F07899"/>
    <w:rsid w:val="00F1055A"/>
    <w:rsid w:val="00F109B2"/>
    <w:rsid w:val="00F135AB"/>
    <w:rsid w:val="00F13B6B"/>
    <w:rsid w:val="00F13E41"/>
    <w:rsid w:val="00F15FB8"/>
    <w:rsid w:val="00F16BFD"/>
    <w:rsid w:val="00F17398"/>
    <w:rsid w:val="00F264A9"/>
    <w:rsid w:val="00F266AC"/>
    <w:rsid w:val="00F274C1"/>
    <w:rsid w:val="00F278E5"/>
    <w:rsid w:val="00F34034"/>
    <w:rsid w:val="00F35BF8"/>
    <w:rsid w:val="00F3633E"/>
    <w:rsid w:val="00F36855"/>
    <w:rsid w:val="00F3716C"/>
    <w:rsid w:val="00F37274"/>
    <w:rsid w:val="00F401D8"/>
    <w:rsid w:val="00F43BD0"/>
    <w:rsid w:val="00F43E9F"/>
    <w:rsid w:val="00F4419A"/>
    <w:rsid w:val="00F4544A"/>
    <w:rsid w:val="00F45549"/>
    <w:rsid w:val="00F46E53"/>
    <w:rsid w:val="00F47994"/>
    <w:rsid w:val="00F51556"/>
    <w:rsid w:val="00F51877"/>
    <w:rsid w:val="00F51E80"/>
    <w:rsid w:val="00F520C9"/>
    <w:rsid w:val="00F52938"/>
    <w:rsid w:val="00F52D0E"/>
    <w:rsid w:val="00F53E3E"/>
    <w:rsid w:val="00F54412"/>
    <w:rsid w:val="00F55CD0"/>
    <w:rsid w:val="00F56ED9"/>
    <w:rsid w:val="00F60336"/>
    <w:rsid w:val="00F61E1B"/>
    <w:rsid w:val="00F62C94"/>
    <w:rsid w:val="00F65B7E"/>
    <w:rsid w:val="00F6644D"/>
    <w:rsid w:val="00F664C6"/>
    <w:rsid w:val="00F675AD"/>
    <w:rsid w:val="00F70C0A"/>
    <w:rsid w:val="00F71233"/>
    <w:rsid w:val="00F72C97"/>
    <w:rsid w:val="00F73F8A"/>
    <w:rsid w:val="00F753FB"/>
    <w:rsid w:val="00F75EBE"/>
    <w:rsid w:val="00F841F8"/>
    <w:rsid w:val="00F847E6"/>
    <w:rsid w:val="00F85A73"/>
    <w:rsid w:val="00F8769D"/>
    <w:rsid w:val="00F90186"/>
    <w:rsid w:val="00F91FE9"/>
    <w:rsid w:val="00F92C75"/>
    <w:rsid w:val="00F94426"/>
    <w:rsid w:val="00F9603A"/>
    <w:rsid w:val="00F97299"/>
    <w:rsid w:val="00FA1F14"/>
    <w:rsid w:val="00FA3BA4"/>
    <w:rsid w:val="00FA46DF"/>
    <w:rsid w:val="00FA643E"/>
    <w:rsid w:val="00FA6DA8"/>
    <w:rsid w:val="00FA7096"/>
    <w:rsid w:val="00FB0223"/>
    <w:rsid w:val="00FB0987"/>
    <w:rsid w:val="00FB1065"/>
    <w:rsid w:val="00FB16CA"/>
    <w:rsid w:val="00FB1B66"/>
    <w:rsid w:val="00FB32DD"/>
    <w:rsid w:val="00FB3AD8"/>
    <w:rsid w:val="00FB3F4D"/>
    <w:rsid w:val="00FB486F"/>
    <w:rsid w:val="00FC06A5"/>
    <w:rsid w:val="00FC13C3"/>
    <w:rsid w:val="00FC35D2"/>
    <w:rsid w:val="00FC5393"/>
    <w:rsid w:val="00FC591E"/>
    <w:rsid w:val="00FC5DCA"/>
    <w:rsid w:val="00FC68C2"/>
    <w:rsid w:val="00FD138C"/>
    <w:rsid w:val="00FD3969"/>
    <w:rsid w:val="00FD504F"/>
    <w:rsid w:val="00FD515C"/>
    <w:rsid w:val="00FD5482"/>
    <w:rsid w:val="00FD571E"/>
    <w:rsid w:val="00FD5C5A"/>
    <w:rsid w:val="00FD722B"/>
    <w:rsid w:val="00FD74E0"/>
    <w:rsid w:val="00FD7738"/>
    <w:rsid w:val="00FE231D"/>
    <w:rsid w:val="00FE2D57"/>
    <w:rsid w:val="00FE3348"/>
    <w:rsid w:val="00FE35A8"/>
    <w:rsid w:val="00FE40B6"/>
    <w:rsid w:val="00FE48D0"/>
    <w:rsid w:val="00FE49D1"/>
    <w:rsid w:val="00FE4E2D"/>
    <w:rsid w:val="00FE50B8"/>
    <w:rsid w:val="00FE57C3"/>
    <w:rsid w:val="00FE5AEE"/>
    <w:rsid w:val="00FE5C9F"/>
    <w:rsid w:val="00FE742C"/>
    <w:rsid w:val="00FE7916"/>
    <w:rsid w:val="00FF03E8"/>
    <w:rsid w:val="00FF04FE"/>
    <w:rsid w:val="00FF13B6"/>
    <w:rsid w:val="00FF15C8"/>
    <w:rsid w:val="00FF40CF"/>
    <w:rsid w:val="00FF4DB5"/>
    <w:rsid w:val="00FF694E"/>
    <w:rsid w:val="00FF6C04"/>
    <w:rsid w:val="00FF7497"/>
    <w:rsid w:val="4622320A"/>
    <w:rsid w:val="7AF226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rules v:ext="edit">
        <o:r id="V:Rule1" type="connector" idref="#_x0000_s1127"/>
        <o:r id="V:Rule2" type="connector" idref="#_x0000_s1128"/>
      </o:rules>
    </o:shapelayout>
  </w:shapeDefaults>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qFormat="1" w:unhideWhenUsed="0" w:uiPriority="99"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nhideWhenUsed="0" w:uiPriority="39" w:semiHidden="0" w:name="toc 1"/>
    <w:lsdException w:unhideWhenUsed="0" w:uiPriority="39" w:semiHidden="0" w:name="toc 2"/>
    <w:lsdException w:unhideWhenUsed="0" w:uiPriority="39" w:semiHidden="0" w:name="toc 3"/>
    <w:lsdException w:qFormat="1" w:unhideWhenUsed="0" w:uiPriority="39" w:semiHidden="0" w:name="toc 4"/>
    <w:lsdException w:qFormat="1" w:unhideWhenUsed="0" w:uiPriority="39" w:semiHidden="0" w:name="toc 5"/>
    <w:lsdException w:unhideWhenUsed="0" w:uiPriority="39" w:semiHidden="0" w:name="toc 6"/>
    <w:lsdException w:qFormat="1" w:unhideWhenUsed="0" w:uiPriority="39" w:semiHidden="0" w:name="toc 7"/>
    <w:lsdException w:unhideWhenUsed="0" w:uiPriority="39" w:semiHidden="0" w:name="toc 8"/>
    <w:lsdException w:qFormat="1" w:unhideWhenUsed="0" w:uiPriority="39" w:semiHidden="0" w:name="toc 9"/>
    <w:lsdException w:qFormat="1" w:unhideWhenUsed="0" w:uiPriority="99" w:semiHidden="0" w:name="Normal Indent"/>
    <w:lsdException w:uiPriority="0"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99" w:name="annotation reference"/>
    <w:lsdException w:uiPriority="0" w:name="line number"/>
    <w:lsdException w:unhideWhenUsed="0" w:uiPriority="99"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99" w:semiHidden="0" w:name="Title"/>
    <w:lsdException w:uiPriority="0" w:name="Closing"/>
    <w:lsdException w:uiPriority="0" w:name="Signature"/>
    <w:lsdException w:qFormat="1" w:uiPriority="1" w:name="Default Paragraph Font"/>
    <w:lsdException w:qFormat="1" w:unhideWhenUsed="0" w:uiPriority="99" w:semiHidden="0" w:name="Body Text"/>
    <w:lsdException w:qFormat="1" w:unhideWhenUsed="0" w:uiPriority="99"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99" w:semiHidden="0" w:name="Subtitle" w:locked="1"/>
    <w:lsdException w:unhideWhenUsed="0" w:uiPriority="0" w:semiHidden="0" w:name="Salutation"/>
    <w:lsdException w:qFormat="1" w:unhideWhenUsed="0" w:uiPriority="99" w:semiHidden="0" w:name="Date"/>
    <w:lsdException w:qFormat="1" w:unhideWhenUsed="0" w:uiPriority="99" w:semiHidden="0" w:name="Body Text First Indent"/>
    <w:lsdException w:uiPriority="0" w:name="Body Text First Indent 2"/>
    <w:lsdException w:uiPriority="0" w:name="Note Heading"/>
    <w:lsdException w:uiPriority="0" w:name="Body Text 2"/>
    <w:lsdException w:uiPriority="0" w:name="Body Text 3"/>
    <w:lsdException w:unhideWhenUsed="0" w:uiPriority="99" w:semiHidden="0" w:name="Body Text Indent 2"/>
    <w:lsdException w:uiPriority="0" w:name="Body Text Indent 3"/>
    <w:lsdException w:uiPriority="0" w:name="Block Text"/>
    <w:lsdException w:unhideWhenUsed="0" w:uiPriority="99" w:semiHidden="0" w:name="Hyperlink"/>
    <w:lsdException w:qFormat="1" w:unhideWhenUsed="0" w:uiPriority="99" w:semiHidden="0" w:name="FollowedHyperlink"/>
    <w:lsdException w:qFormat="1" w:unhideWhenUsed="0" w:uiPriority="99" w:semiHidden="0" w:name="Strong" w:locked="1"/>
    <w:lsdException w:qFormat="1" w:unhideWhenUsed="0" w:uiPriority="99" w:semiHidden="0" w:name="Emphasis" w:locked="1"/>
    <w:lsdException w:qFormat="1" w:unhideWhenUsed="0" w:uiPriority="99" w:name="Document Map"/>
    <w:lsdException w:unhideWhenUsed="0" w:uiPriority="99" w:semiHidden="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nhideWhenUsed="0" w:uiPriority="99" w:semiHidden="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99"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99" w:name="Balloon Text"/>
    <w:lsdException w:qFormat="1" w:unhideWhenUsed="0" w:uiPriority="59" w:semiHidden="0" w:name="Table Grid" w:locked="1"/>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宋体" w:cs="Times New Roman"/>
      <w:sz w:val="21"/>
      <w:szCs w:val="24"/>
      <w:lang w:val="en-US" w:eastAsia="en-US" w:bidi="ar-SA"/>
    </w:rPr>
  </w:style>
  <w:style w:type="paragraph" w:styleId="2">
    <w:name w:val="heading 1"/>
    <w:basedOn w:val="1"/>
    <w:next w:val="1"/>
    <w:link w:val="50"/>
    <w:qFormat/>
    <w:uiPriority w:val="99"/>
    <w:pPr>
      <w:spacing w:after="160" w:line="240" w:lineRule="exact"/>
      <w:outlineLvl w:val="0"/>
    </w:pPr>
    <w:rPr>
      <w:rFonts w:ascii="Cambria" w:hAnsi="Cambria"/>
      <w:b/>
      <w:bCs/>
      <w:kern w:val="32"/>
      <w:sz w:val="32"/>
      <w:szCs w:val="32"/>
      <w:lang w:eastAsia="zh-CN"/>
    </w:rPr>
  </w:style>
  <w:style w:type="paragraph" w:styleId="3">
    <w:name w:val="heading 2"/>
    <w:basedOn w:val="1"/>
    <w:next w:val="1"/>
    <w:link w:val="52"/>
    <w:qFormat/>
    <w:uiPriority w:val="99"/>
    <w:pPr>
      <w:keepNext/>
      <w:spacing w:before="240" w:after="60"/>
      <w:outlineLvl w:val="1"/>
    </w:pPr>
    <w:rPr>
      <w:rFonts w:ascii="Cambria" w:hAnsi="Cambria"/>
      <w:b/>
      <w:bCs/>
      <w:i/>
      <w:iCs/>
      <w:sz w:val="28"/>
      <w:szCs w:val="28"/>
      <w:lang w:eastAsia="zh-CN"/>
    </w:rPr>
  </w:style>
  <w:style w:type="paragraph" w:styleId="4">
    <w:name w:val="heading 3"/>
    <w:basedOn w:val="1"/>
    <w:next w:val="1"/>
    <w:link w:val="176"/>
    <w:qFormat/>
    <w:uiPriority w:val="99"/>
    <w:pPr>
      <w:keepNext/>
      <w:spacing w:before="240" w:after="60"/>
      <w:outlineLvl w:val="2"/>
    </w:pPr>
    <w:rPr>
      <w:rFonts w:ascii="Cambria" w:hAnsi="Cambria"/>
      <w:b/>
      <w:bCs/>
      <w:sz w:val="26"/>
      <w:szCs w:val="26"/>
      <w:lang w:eastAsia="zh-CN"/>
    </w:rPr>
  </w:style>
  <w:style w:type="paragraph" w:styleId="5">
    <w:name w:val="heading 4"/>
    <w:basedOn w:val="1"/>
    <w:next w:val="1"/>
    <w:link w:val="54"/>
    <w:qFormat/>
    <w:uiPriority w:val="99"/>
    <w:pPr>
      <w:keepNext/>
      <w:spacing w:before="240" w:after="60"/>
      <w:outlineLvl w:val="3"/>
    </w:pPr>
    <w:rPr>
      <w:b/>
      <w:bCs/>
      <w:sz w:val="28"/>
      <w:szCs w:val="28"/>
      <w:lang w:eastAsia="zh-CN"/>
    </w:rPr>
  </w:style>
  <w:style w:type="paragraph" w:styleId="6">
    <w:name w:val="heading 5"/>
    <w:basedOn w:val="1"/>
    <w:next w:val="1"/>
    <w:link w:val="62"/>
    <w:qFormat/>
    <w:uiPriority w:val="99"/>
    <w:pPr>
      <w:spacing w:before="240" w:after="60"/>
      <w:outlineLvl w:val="4"/>
    </w:pPr>
    <w:rPr>
      <w:b/>
      <w:bCs/>
      <w:i/>
      <w:iCs/>
      <w:sz w:val="26"/>
      <w:szCs w:val="26"/>
      <w:lang w:eastAsia="zh-CN"/>
    </w:rPr>
  </w:style>
  <w:style w:type="paragraph" w:styleId="7">
    <w:name w:val="heading 6"/>
    <w:basedOn w:val="1"/>
    <w:next w:val="1"/>
    <w:link w:val="63"/>
    <w:qFormat/>
    <w:uiPriority w:val="99"/>
    <w:pPr>
      <w:spacing w:before="240" w:after="60"/>
      <w:outlineLvl w:val="5"/>
    </w:pPr>
    <w:rPr>
      <w:b/>
      <w:bCs/>
      <w:sz w:val="20"/>
      <w:szCs w:val="20"/>
      <w:lang w:eastAsia="zh-CN"/>
    </w:rPr>
  </w:style>
  <w:style w:type="paragraph" w:styleId="8">
    <w:name w:val="heading 7"/>
    <w:basedOn w:val="1"/>
    <w:next w:val="1"/>
    <w:link w:val="64"/>
    <w:qFormat/>
    <w:uiPriority w:val="99"/>
    <w:pPr>
      <w:spacing w:before="240" w:after="60"/>
      <w:outlineLvl w:val="6"/>
    </w:pPr>
    <w:rPr>
      <w:sz w:val="24"/>
      <w:lang w:eastAsia="zh-CN"/>
    </w:rPr>
  </w:style>
  <w:style w:type="paragraph" w:styleId="9">
    <w:name w:val="heading 8"/>
    <w:basedOn w:val="1"/>
    <w:next w:val="1"/>
    <w:link w:val="65"/>
    <w:qFormat/>
    <w:uiPriority w:val="99"/>
    <w:pPr>
      <w:spacing w:before="240" w:after="60"/>
      <w:outlineLvl w:val="7"/>
    </w:pPr>
    <w:rPr>
      <w:i/>
      <w:iCs/>
      <w:sz w:val="24"/>
      <w:lang w:eastAsia="zh-CN"/>
    </w:rPr>
  </w:style>
  <w:style w:type="paragraph" w:styleId="10">
    <w:name w:val="heading 9"/>
    <w:basedOn w:val="1"/>
    <w:next w:val="1"/>
    <w:link w:val="66"/>
    <w:qFormat/>
    <w:uiPriority w:val="99"/>
    <w:pPr>
      <w:spacing w:before="240" w:after="60"/>
      <w:outlineLvl w:val="8"/>
    </w:pPr>
    <w:rPr>
      <w:rFonts w:ascii="Cambria" w:hAnsi="Cambria"/>
      <w:sz w:val="20"/>
      <w:szCs w:val="20"/>
      <w:lang w:eastAsia="zh-CN"/>
    </w:rPr>
  </w:style>
  <w:style w:type="character" w:default="1" w:styleId="38">
    <w:name w:val="Default Paragraph Font"/>
    <w:semiHidden/>
    <w:unhideWhenUsed/>
    <w:qFormat/>
    <w:uiPriority w:val="1"/>
  </w:style>
  <w:style w:type="table" w:default="1" w:styleId="46">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142"/>
    <w:semiHidden/>
    <w:qFormat/>
    <w:uiPriority w:val="99"/>
    <w:rPr>
      <w:b/>
      <w:bCs/>
    </w:rPr>
  </w:style>
  <w:style w:type="paragraph" w:styleId="12">
    <w:name w:val="annotation text"/>
    <w:basedOn w:val="1"/>
    <w:link w:val="137"/>
    <w:semiHidden/>
    <w:qFormat/>
    <w:uiPriority w:val="99"/>
    <w:pPr>
      <w:adjustRightInd w:val="0"/>
      <w:spacing w:line="313" w:lineRule="atLeast"/>
      <w:textAlignment w:val="baseline"/>
    </w:pPr>
    <w:rPr>
      <w:rFonts w:ascii="Univers (W1)" w:hAnsi="Univers (W1)"/>
      <w:szCs w:val="20"/>
    </w:rPr>
  </w:style>
  <w:style w:type="paragraph" w:styleId="13">
    <w:name w:val="toc 7"/>
    <w:basedOn w:val="1"/>
    <w:next w:val="1"/>
    <w:qFormat/>
    <w:uiPriority w:val="39"/>
    <w:pPr>
      <w:ind w:left="2520" w:leftChars="1200"/>
    </w:pPr>
  </w:style>
  <w:style w:type="paragraph" w:styleId="14">
    <w:name w:val="Body Text First Indent"/>
    <w:basedOn w:val="15"/>
    <w:link w:val="181"/>
    <w:qFormat/>
    <w:uiPriority w:val="99"/>
    <w:pPr>
      <w:adjustRightInd/>
      <w:spacing w:line="240" w:lineRule="auto"/>
      <w:ind w:firstLine="420" w:firstLineChars="100"/>
      <w:textAlignment w:val="auto"/>
    </w:pPr>
    <w:rPr>
      <w:rFonts w:ascii="Calibri" w:hAnsi="Calibri"/>
      <w:kern w:val="2"/>
      <w:szCs w:val="22"/>
    </w:rPr>
  </w:style>
  <w:style w:type="paragraph" w:styleId="15">
    <w:name w:val="Body Text"/>
    <w:basedOn w:val="1"/>
    <w:link w:val="71"/>
    <w:qFormat/>
    <w:uiPriority w:val="99"/>
    <w:pPr>
      <w:adjustRightInd w:val="0"/>
      <w:spacing w:after="120" w:line="313" w:lineRule="atLeast"/>
      <w:textAlignment w:val="baseline"/>
    </w:pPr>
    <w:rPr>
      <w:rFonts w:ascii="Univers (W1)" w:hAnsi="Univers (W1)"/>
      <w:szCs w:val="20"/>
    </w:rPr>
  </w:style>
  <w:style w:type="paragraph" w:styleId="16">
    <w:name w:val="Normal Indent"/>
    <w:basedOn w:val="1"/>
    <w:link w:val="60"/>
    <w:qFormat/>
    <w:uiPriority w:val="99"/>
    <w:pPr>
      <w:adjustRightInd w:val="0"/>
      <w:spacing w:line="313" w:lineRule="atLeast"/>
      <w:ind w:firstLine="420" w:firstLineChars="200"/>
      <w:textAlignment w:val="baseline"/>
    </w:pPr>
    <w:rPr>
      <w:rFonts w:ascii="Univers (W1)" w:hAnsi="Univers (W1)"/>
      <w:szCs w:val="20"/>
    </w:rPr>
  </w:style>
  <w:style w:type="paragraph" w:styleId="17">
    <w:name w:val="caption"/>
    <w:basedOn w:val="1"/>
    <w:next w:val="1"/>
    <w:link w:val="230"/>
    <w:qFormat/>
    <w:uiPriority w:val="0"/>
    <w:rPr>
      <w:b/>
      <w:bCs/>
      <w:color w:val="4F81BD"/>
      <w:sz w:val="18"/>
      <w:szCs w:val="18"/>
    </w:rPr>
  </w:style>
  <w:style w:type="paragraph" w:styleId="18">
    <w:name w:val="Document Map"/>
    <w:basedOn w:val="1"/>
    <w:link w:val="51"/>
    <w:semiHidden/>
    <w:qFormat/>
    <w:uiPriority w:val="99"/>
    <w:rPr>
      <w:rFonts w:ascii="宋体"/>
      <w:sz w:val="18"/>
      <w:szCs w:val="18"/>
    </w:rPr>
  </w:style>
  <w:style w:type="paragraph" w:styleId="19">
    <w:name w:val="Body Text Indent"/>
    <w:basedOn w:val="1"/>
    <w:link w:val="96"/>
    <w:qFormat/>
    <w:uiPriority w:val="99"/>
    <w:pPr>
      <w:spacing w:after="120"/>
      <w:ind w:left="420" w:leftChars="200"/>
    </w:pPr>
    <w:rPr>
      <w:rFonts w:ascii="Times New Roman" w:hAnsi="Times New Roman"/>
    </w:rPr>
  </w:style>
  <w:style w:type="paragraph" w:styleId="20">
    <w:name w:val="toc 5"/>
    <w:basedOn w:val="1"/>
    <w:next w:val="1"/>
    <w:qFormat/>
    <w:uiPriority w:val="39"/>
    <w:pPr>
      <w:ind w:left="1680" w:leftChars="800"/>
    </w:pPr>
  </w:style>
  <w:style w:type="paragraph" w:styleId="21">
    <w:name w:val="toc 3"/>
    <w:basedOn w:val="1"/>
    <w:next w:val="1"/>
    <w:uiPriority w:val="39"/>
    <w:pPr>
      <w:tabs>
        <w:tab w:val="right" w:leader="dot" w:pos="8720"/>
      </w:tabs>
      <w:adjustRightInd w:val="0"/>
      <w:spacing w:line="313" w:lineRule="atLeast"/>
      <w:ind w:left="960" w:leftChars="400"/>
      <w:textAlignment w:val="baseline"/>
    </w:pPr>
    <w:rPr>
      <w:rFonts w:ascii="Arial" w:hAnsi="Arial" w:cs="Arial"/>
      <w:szCs w:val="20"/>
    </w:rPr>
  </w:style>
  <w:style w:type="paragraph" w:styleId="22">
    <w:name w:val="Plain Text"/>
    <w:basedOn w:val="1"/>
    <w:link w:val="119"/>
    <w:uiPriority w:val="99"/>
    <w:rPr>
      <w:rFonts w:ascii="宋体" w:hAnsi="Courier New" w:cs="Courier New"/>
      <w:szCs w:val="21"/>
    </w:rPr>
  </w:style>
  <w:style w:type="paragraph" w:styleId="23">
    <w:name w:val="toc 8"/>
    <w:basedOn w:val="1"/>
    <w:next w:val="1"/>
    <w:uiPriority w:val="39"/>
    <w:pPr>
      <w:ind w:left="2940" w:leftChars="1400"/>
    </w:pPr>
  </w:style>
  <w:style w:type="paragraph" w:styleId="24">
    <w:name w:val="Date"/>
    <w:basedOn w:val="1"/>
    <w:next w:val="1"/>
    <w:link w:val="88"/>
    <w:qFormat/>
    <w:uiPriority w:val="99"/>
    <w:pPr>
      <w:adjustRightInd w:val="0"/>
      <w:spacing w:line="313" w:lineRule="atLeast"/>
      <w:ind w:left="100" w:leftChars="2500"/>
      <w:textAlignment w:val="baseline"/>
    </w:pPr>
    <w:rPr>
      <w:rFonts w:ascii="Univers (W1)" w:hAnsi="Univers (W1)"/>
      <w:szCs w:val="20"/>
    </w:rPr>
  </w:style>
  <w:style w:type="paragraph" w:styleId="25">
    <w:name w:val="Body Text Indent 2"/>
    <w:basedOn w:val="1"/>
    <w:link w:val="87"/>
    <w:uiPriority w:val="99"/>
    <w:pPr>
      <w:adjustRightInd w:val="0"/>
      <w:spacing w:after="120" w:line="480" w:lineRule="auto"/>
      <w:ind w:left="420" w:leftChars="200"/>
      <w:textAlignment w:val="baseline"/>
    </w:pPr>
    <w:rPr>
      <w:rFonts w:ascii="Univers (W1)" w:hAnsi="Univers (W1)"/>
      <w:szCs w:val="20"/>
    </w:rPr>
  </w:style>
  <w:style w:type="paragraph" w:styleId="26">
    <w:name w:val="Balloon Text"/>
    <w:basedOn w:val="1"/>
    <w:link w:val="61"/>
    <w:semiHidden/>
    <w:uiPriority w:val="99"/>
    <w:rPr>
      <w:sz w:val="18"/>
      <w:szCs w:val="18"/>
    </w:rPr>
  </w:style>
  <w:style w:type="paragraph" w:styleId="27">
    <w:name w:val="footer"/>
    <w:basedOn w:val="1"/>
    <w:link w:val="49"/>
    <w:qFormat/>
    <w:uiPriority w:val="99"/>
    <w:pPr>
      <w:tabs>
        <w:tab w:val="center" w:pos="4153"/>
        <w:tab w:val="right" w:pos="8306"/>
      </w:tabs>
      <w:snapToGrid w:val="0"/>
    </w:pPr>
    <w:rPr>
      <w:sz w:val="18"/>
      <w:szCs w:val="18"/>
    </w:rPr>
  </w:style>
  <w:style w:type="paragraph" w:styleId="28">
    <w:name w:val="header"/>
    <w:basedOn w:val="1"/>
    <w:link w:val="48"/>
    <w:qFormat/>
    <w:uiPriority w:val="99"/>
    <w:pPr>
      <w:pBdr>
        <w:bottom w:val="single" w:color="auto" w:sz="6" w:space="1"/>
      </w:pBdr>
      <w:tabs>
        <w:tab w:val="center" w:pos="4153"/>
        <w:tab w:val="right" w:pos="8306"/>
      </w:tabs>
      <w:snapToGrid w:val="0"/>
      <w:jc w:val="center"/>
    </w:pPr>
    <w:rPr>
      <w:sz w:val="18"/>
      <w:szCs w:val="18"/>
    </w:rPr>
  </w:style>
  <w:style w:type="paragraph" w:styleId="29">
    <w:name w:val="toc 1"/>
    <w:basedOn w:val="1"/>
    <w:next w:val="1"/>
    <w:uiPriority w:val="39"/>
    <w:pPr>
      <w:tabs>
        <w:tab w:val="right" w:leader="dot" w:pos="8720"/>
      </w:tabs>
      <w:adjustRightInd w:val="0"/>
      <w:textAlignment w:val="baseline"/>
    </w:pPr>
    <w:rPr>
      <w:rFonts w:ascii="Arial" w:hAnsi="Arial" w:cs="Arial"/>
      <w:b/>
      <w:szCs w:val="20"/>
    </w:rPr>
  </w:style>
  <w:style w:type="paragraph" w:styleId="30">
    <w:name w:val="toc 4"/>
    <w:basedOn w:val="1"/>
    <w:next w:val="1"/>
    <w:qFormat/>
    <w:uiPriority w:val="39"/>
    <w:pPr>
      <w:ind w:left="1260" w:leftChars="600"/>
    </w:pPr>
  </w:style>
  <w:style w:type="paragraph" w:styleId="31">
    <w:name w:val="Subtitle"/>
    <w:basedOn w:val="1"/>
    <w:next w:val="1"/>
    <w:link w:val="184"/>
    <w:qFormat/>
    <w:locked/>
    <w:uiPriority w:val="99"/>
    <w:pPr>
      <w:spacing w:after="60"/>
      <w:jc w:val="center"/>
      <w:outlineLvl w:val="1"/>
    </w:pPr>
    <w:rPr>
      <w:rFonts w:ascii="Cambria" w:hAnsi="Cambria"/>
      <w:sz w:val="24"/>
      <w:lang w:eastAsia="zh-CN"/>
    </w:rPr>
  </w:style>
  <w:style w:type="paragraph" w:styleId="32">
    <w:name w:val="toc 6"/>
    <w:basedOn w:val="1"/>
    <w:next w:val="1"/>
    <w:uiPriority w:val="39"/>
    <w:pPr>
      <w:ind w:left="2100" w:leftChars="1000"/>
    </w:pPr>
  </w:style>
  <w:style w:type="paragraph" w:styleId="33">
    <w:name w:val="toc 2"/>
    <w:basedOn w:val="1"/>
    <w:next w:val="1"/>
    <w:uiPriority w:val="39"/>
    <w:pPr>
      <w:tabs>
        <w:tab w:val="right" w:leader="dot" w:pos="8720"/>
      </w:tabs>
      <w:adjustRightInd w:val="0"/>
      <w:snapToGrid w:val="0"/>
      <w:spacing w:line="312" w:lineRule="auto"/>
      <w:ind w:left="420" w:leftChars="200"/>
      <w:textAlignment w:val="baseline"/>
    </w:pPr>
    <w:rPr>
      <w:rFonts w:ascii="Arial" w:hAnsi="Arial" w:cs="Arial"/>
      <w:bCs/>
      <w:szCs w:val="20"/>
    </w:rPr>
  </w:style>
  <w:style w:type="paragraph" w:styleId="34">
    <w:name w:val="toc 9"/>
    <w:basedOn w:val="1"/>
    <w:next w:val="1"/>
    <w:qFormat/>
    <w:uiPriority w:val="39"/>
    <w:pPr>
      <w:ind w:left="3360" w:leftChars="1600"/>
    </w:pPr>
  </w:style>
  <w:style w:type="paragraph" w:styleId="35">
    <w:name w:val="Normal (Web)"/>
    <w:basedOn w:val="1"/>
    <w:qFormat/>
    <w:uiPriority w:val="99"/>
    <w:pPr>
      <w:spacing w:before="100" w:beforeAutospacing="1" w:after="100" w:afterAutospacing="1"/>
    </w:pPr>
    <w:rPr>
      <w:rFonts w:ascii="宋体" w:hAnsi="宋体" w:cs="宋体"/>
    </w:rPr>
  </w:style>
  <w:style w:type="paragraph" w:styleId="36">
    <w:name w:val="index 1"/>
    <w:basedOn w:val="1"/>
    <w:next w:val="1"/>
    <w:semiHidden/>
    <w:qFormat/>
    <w:uiPriority w:val="99"/>
    <w:rPr>
      <w:rFonts w:ascii="Times New Roman" w:hAnsi="Times New Roman"/>
      <w:szCs w:val="20"/>
    </w:rPr>
  </w:style>
  <w:style w:type="paragraph" w:styleId="37">
    <w:name w:val="Title"/>
    <w:basedOn w:val="1"/>
    <w:next w:val="1"/>
    <w:link w:val="143"/>
    <w:qFormat/>
    <w:uiPriority w:val="99"/>
    <w:pPr>
      <w:spacing w:before="240" w:after="60"/>
      <w:jc w:val="center"/>
      <w:outlineLvl w:val="0"/>
    </w:pPr>
    <w:rPr>
      <w:rFonts w:ascii="Cambria" w:hAnsi="Cambria"/>
      <w:b/>
      <w:bCs/>
      <w:kern w:val="28"/>
      <w:sz w:val="32"/>
      <w:szCs w:val="32"/>
      <w:lang w:eastAsia="zh-CN"/>
    </w:rPr>
  </w:style>
  <w:style w:type="character" w:styleId="39">
    <w:name w:val="Strong"/>
    <w:qFormat/>
    <w:locked/>
    <w:uiPriority w:val="99"/>
    <w:rPr>
      <w:rFonts w:cs="Times New Roman"/>
      <w:b/>
      <w:bCs/>
    </w:rPr>
  </w:style>
  <w:style w:type="character" w:styleId="40">
    <w:name w:val="page number"/>
    <w:uiPriority w:val="99"/>
    <w:rPr>
      <w:rFonts w:cs="Times New Roman"/>
    </w:rPr>
  </w:style>
  <w:style w:type="character" w:styleId="41">
    <w:name w:val="FollowedHyperlink"/>
    <w:qFormat/>
    <w:uiPriority w:val="99"/>
    <w:rPr>
      <w:rFonts w:cs="Times New Roman"/>
      <w:color w:val="800080"/>
      <w:u w:val="single"/>
    </w:rPr>
  </w:style>
  <w:style w:type="character" w:styleId="42">
    <w:name w:val="Emphasis"/>
    <w:qFormat/>
    <w:locked/>
    <w:uiPriority w:val="99"/>
    <w:rPr>
      <w:rFonts w:ascii="Calibri" w:hAnsi="Calibri" w:cs="Times New Roman"/>
      <w:b/>
      <w:i/>
      <w:iCs/>
    </w:rPr>
  </w:style>
  <w:style w:type="character" w:styleId="43">
    <w:name w:val="HTML Definition"/>
    <w:uiPriority w:val="99"/>
    <w:rPr>
      <w:rFonts w:cs="Times New Roman"/>
      <w:i/>
      <w:iCs/>
    </w:rPr>
  </w:style>
  <w:style w:type="character" w:styleId="44">
    <w:name w:val="Hyperlink"/>
    <w:uiPriority w:val="99"/>
    <w:rPr>
      <w:rFonts w:cs="Times New Roman"/>
      <w:color w:val="auto"/>
      <w:u w:val="none"/>
    </w:rPr>
  </w:style>
  <w:style w:type="character" w:styleId="45">
    <w:name w:val="annotation reference"/>
    <w:semiHidden/>
    <w:qFormat/>
    <w:uiPriority w:val="99"/>
    <w:rPr>
      <w:rFonts w:cs="Times New Roman"/>
      <w:sz w:val="21"/>
      <w:szCs w:val="21"/>
    </w:rPr>
  </w:style>
  <w:style w:type="table" w:styleId="47">
    <w:name w:val="Table Grid"/>
    <w:basedOn w:val="46"/>
    <w:qFormat/>
    <w:locked/>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character" w:customStyle="1" w:styleId="48">
    <w:name w:val="页眉 字符"/>
    <w:link w:val="28"/>
    <w:qFormat/>
    <w:locked/>
    <w:uiPriority w:val="99"/>
    <w:rPr>
      <w:rFonts w:cs="Times New Roman"/>
      <w:sz w:val="18"/>
      <w:szCs w:val="18"/>
    </w:rPr>
  </w:style>
  <w:style w:type="character" w:customStyle="1" w:styleId="49">
    <w:name w:val="页脚 字符"/>
    <w:link w:val="27"/>
    <w:qFormat/>
    <w:locked/>
    <w:uiPriority w:val="99"/>
    <w:rPr>
      <w:rFonts w:cs="Times New Roman"/>
      <w:sz w:val="18"/>
      <w:szCs w:val="18"/>
    </w:rPr>
  </w:style>
  <w:style w:type="character" w:customStyle="1" w:styleId="50">
    <w:name w:val="标题 1 字符"/>
    <w:link w:val="2"/>
    <w:locked/>
    <w:uiPriority w:val="9"/>
    <w:rPr>
      <w:rFonts w:ascii="Cambria" w:hAnsi="Cambria" w:eastAsia="宋体" w:cs="Times New Roman"/>
      <w:b/>
      <w:bCs/>
      <w:kern w:val="32"/>
      <w:sz w:val="32"/>
      <w:szCs w:val="32"/>
    </w:rPr>
  </w:style>
  <w:style w:type="character" w:customStyle="1" w:styleId="51">
    <w:name w:val="文档结构图 字符"/>
    <w:link w:val="18"/>
    <w:qFormat/>
    <w:locked/>
    <w:uiPriority w:val="99"/>
    <w:rPr>
      <w:rFonts w:ascii="宋体" w:eastAsia="宋体" w:cs="Times New Roman"/>
      <w:sz w:val="18"/>
      <w:szCs w:val="18"/>
    </w:rPr>
  </w:style>
  <w:style w:type="character" w:customStyle="1" w:styleId="52">
    <w:name w:val="标题 2 字符"/>
    <w:link w:val="3"/>
    <w:qFormat/>
    <w:locked/>
    <w:uiPriority w:val="9"/>
    <w:rPr>
      <w:rFonts w:ascii="Cambria" w:hAnsi="Cambria" w:eastAsia="宋体" w:cs="Times New Roman"/>
      <w:b/>
      <w:bCs/>
      <w:i/>
      <w:iCs/>
      <w:sz w:val="28"/>
      <w:szCs w:val="28"/>
    </w:rPr>
  </w:style>
  <w:style w:type="character" w:customStyle="1" w:styleId="53">
    <w:name w:val="标题 3 Char2"/>
    <w:qFormat/>
    <w:locked/>
    <w:uiPriority w:val="99"/>
    <w:rPr>
      <w:rFonts w:cs="Times New Roman"/>
      <w:b/>
      <w:bCs/>
      <w:sz w:val="32"/>
      <w:szCs w:val="32"/>
    </w:rPr>
  </w:style>
  <w:style w:type="character" w:customStyle="1" w:styleId="54">
    <w:name w:val="标题 4 字符"/>
    <w:link w:val="5"/>
    <w:qFormat/>
    <w:locked/>
    <w:uiPriority w:val="9"/>
    <w:rPr>
      <w:rFonts w:cs="Times New Roman"/>
      <w:b/>
      <w:bCs/>
      <w:sz w:val="28"/>
      <w:szCs w:val="28"/>
    </w:rPr>
  </w:style>
  <w:style w:type="paragraph" w:customStyle="1" w:styleId="55">
    <w:name w:val="列出段落1"/>
    <w:basedOn w:val="1"/>
    <w:qFormat/>
    <w:uiPriority w:val="99"/>
    <w:pPr>
      <w:adjustRightInd w:val="0"/>
      <w:spacing w:line="313" w:lineRule="atLeast"/>
      <w:ind w:firstLine="420" w:firstLineChars="200"/>
      <w:textAlignment w:val="baseline"/>
    </w:pPr>
    <w:rPr>
      <w:rFonts w:ascii="Univers (W1)" w:hAnsi="Univers (W1)"/>
      <w:szCs w:val="20"/>
    </w:rPr>
  </w:style>
  <w:style w:type="paragraph" w:customStyle="1" w:styleId="56">
    <w:name w:val="样式 首行缩进:  2 字符"/>
    <w:basedOn w:val="1"/>
    <w:link w:val="57"/>
    <w:uiPriority w:val="99"/>
    <w:pPr>
      <w:ind w:firstLine="200" w:firstLineChars="200"/>
    </w:pPr>
    <w:rPr>
      <w:rFonts w:ascii="Times New Roman" w:hAnsi="Times New Roman" w:cs="宋体"/>
      <w:szCs w:val="20"/>
    </w:rPr>
  </w:style>
  <w:style w:type="character" w:customStyle="1" w:styleId="57">
    <w:name w:val="样式 首行缩进:  2 字符 Char"/>
    <w:link w:val="56"/>
    <w:locked/>
    <w:uiPriority w:val="99"/>
    <w:rPr>
      <w:rFonts w:ascii="Times New Roman" w:hAnsi="Times New Roman" w:eastAsia="宋体" w:cs="宋体"/>
      <w:sz w:val="20"/>
      <w:szCs w:val="20"/>
    </w:rPr>
  </w:style>
  <w:style w:type="paragraph" w:customStyle="1" w:styleId="58">
    <w:name w:val="首行缩进:  2 字符"/>
    <w:basedOn w:val="56"/>
    <w:link w:val="59"/>
    <w:uiPriority w:val="99"/>
    <w:pPr>
      <w:ind w:firstLine="480"/>
    </w:pPr>
  </w:style>
  <w:style w:type="character" w:customStyle="1" w:styleId="59">
    <w:name w:val="首行缩进:  2 字符 Char"/>
    <w:basedOn w:val="57"/>
    <w:link w:val="58"/>
    <w:locked/>
    <w:uiPriority w:val="99"/>
    <w:rPr>
      <w:rFonts w:ascii="Times New Roman" w:hAnsi="Times New Roman" w:eastAsia="宋体" w:cs="宋体"/>
      <w:sz w:val="20"/>
      <w:szCs w:val="20"/>
    </w:rPr>
  </w:style>
  <w:style w:type="character" w:customStyle="1" w:styleId="60">
    <w:name w:val="正文缩进 字符"/>
    <w:link w:val="16"/>
    <w:locked/>
    <w:uiPriority w:val="99"/>
    <w:rPr>
      <w:rFonts w:ascii="Univers (W1)" w:hAnsi="Univers (W1)" w:eastAsia="宋体" w:cs="Times New Roman"/>
      <w:kern w:val="0"/>
      <w:sz w:val="20"/>
      <w:szCs w:val="20"/>
    </w:rPr>
  </w:style>
  <w:style w:type="character" w:customStyle="1" w:styleId="61">
    <w:name w:val="批注框文本 字符"/>
    <w:link w:val="26"/>
    <w:locked/>
    <w:uiPriority w:val="99"/>
    <w:rPr>
      <w:rFonts w:cs="Times New Roman"/>
      <w:sz w:val="18"/>
      <w:szCs w:val="18"/>
    </w:rPr>
  </w:style>
  <w:style w:type="character" w:customStyle="1" w:styleId="62">
    <w:name w:val="标题 5 字符"/>
    <w:link w:val="6"/>
    <w:qFormat/>
    <w:locked/>
    <w:uiPriority w:val="9"/>
    <w:rPr>
      <w:rFonts w:cs="Times New Roman"/>
      <w:b/>
      <w:bCs/>
      <w:i/>
      <w:iCs/>
      <w:sz w:val="26"/>
      <w:szCs w:val="26"/>
    </w:rPr>
  </w:style>
  <w:style w:type="character" w:customStyle="1" w:styleId="63">
    <w:name w:val="标题 6 字符"/>
    <w:link w:val="7"/>
    <w:locked/>
    <w:uiPriority w:val="9"/>
    <w:rPr>
      <w:rFonts w:cs="Times New Roman"/>
      <w:b/>
      <w:bCs/>
    </w:rPr>
  </w:style>
  <w:style w:type="character" w:customStyle="1" w:styleId="64">
    <w:name w:val="标题 7 字符"/>
    <w:link w:val="8"/>
    <w:locked/>
    <w:uiPriority w:val="9"/>
    <w:rPr>
      <w:rFonts w:cs="Times New Roman"/>
      <w:sz w:val="24"/>
      <w:szCs w:val="24"/>
    </w:rPr>
  </w:style>
  <w:style w:type="character" w:customStyle="1" w:styleId="65">
    <w:name w:val="标题 8 字符"/>
    <w:link w:val="9"/>
    <w:locked/>
    <w:uiPriority w:val="9"/>
    <w:rPr>
      <w:rFonts w:cs="Times New Roman"/>
      <w:i/>
      <w:iCs/>
      <w:sz w:val="24"/>
      <w:szCs w:val="24"/>
    </w:rPr>
  </w:style>
  <w:style w:type="character" w:customStyle="1" w:styleId="66">
    <w:name w:val="标题 9 字符"/>
    <w:link w:val="10"/>
    <w:qFormat/>
    <w:locked/>
    <w:uiPriority w:val="9"/>
    <w:rPr>
      <w:rFonts w:ascii="Cambria" w:hAnsi="Cambria" w:eastAsia="宋体" w:cs="Times New Roman"/>
    </w:rPr>
  </w:style>
  <w:style w:type="character" w:customStyle="1" w:styleId="67">
    <w:name w:val="标题 2 Char1"/>
    <w:uiPriority w:val="99"/>
    <w:rPr>
      <w:rFonts w:ascii="Arial" w:hAnsi="Arial" w:eastAsia="宋体" w:cs="Times New Roman"/>
      <w:b/>
      <w:kern w:val="0"/>
      <w:sz w:val="36"/>
      <w:szCs w:val="36"/>
    </w:rPr>
  </w:style>
  <w:style w:type="paragraph" w:customStyle="1" w:styleId="68">
    <w:name w:val="样式 样式 题注 + 两端对齐 + (中文) 宋体 小四"/>
    <w:basedOn w:val="1"/>
    <w:uiPriority w:val="99"/>
    <w:pPr>
      <w:spacing w:line="300" w:lineRule="auto"/>
      <w:jc w:val="center"/>
    </w:pPr>
    <w:rPr>
      <w:rFonts w:ascii="黑体" w:hAnsi="宋体" w:eastAsia="黑体" w:cs="Arial"/>
      <w:szCs w:val="21"/>
    </w:rPr>
  </w:style>
  <w:style w:type="paragraph" w:customStyle="1" w:styleId="69">
    <w:name w:val="正文1"/>
    <w:basedOn w:val="1"/>
    <w:qFormat/>
    <w:uiPriority w:val="0"/>
    <w:pPr>
      <w:adjustRightInd w:val="0"/>
      <w:spacing w:line="313" w:lineRule="atLeast"/>
      <w:ind w:firstLine="454"/>
      <w:textAlignment w:val="baseline"/>
    </w:pPr>
    <w:rPr>
      <w:rFonts w:ascii="Arial" w:hAnsi="Arial"/>
      <w:szCs w:val="20"/>
    </w:rPr>
  </w:style>
  <w:style w:type="paragraph" w:customStyle="1" w:styleId="70">
    <w:name w:val="样式 正文文本 + Arial 小四 首行缩进:  2 字符"/>
    <w:basedOn w:val="1"/>
    <w:uiPriority w:val="99"/>
    <w:pPr>
      <w:ind w:firstLine="200" w:firstLineChars="200"/>
    </w:pPr>
    <w:rPr>
      <w:rFonts w:ascii="Arial" w:hAnsi="Arial" w:cs="宋体"/>
      <w:szCs w:val="20"/>
    </w:rPr>
  </w:style>
  <w:style w:type="character" w:customStyle="1" w:styleId="71">
    <w:name w:val="正文文本 字符"/>
    <w:link w:val="15"/>
    <w:locked/>
    <w:uiPriority w:val="99"/>
    <w:rPr>
      <w:rFonts w:ascii="Univers (W1)" w:hAnsi="Univers (W1)" w:cs="Times New Roman"/>
      <w:sz w:val="24"/>
    </w:rPr>
  </w:style>
  <w:style w:type="character" w:customStyle="1" w:styleId="72">
    <w:name w:val="样式 Arial 加粗"/>
    <w:qFormat/>
    <w:uiPriority w:val="99"/>
    <w:rPr>
      <w:rFonts w:ascii="Arial" w:hAnsi="Arial" w:cs="Times New Roman"/>
      <w:bCs/>
      <w:sz w:val="24"/>
      <w:szCs w:val="24"/>
    </w:rPr>
  </w:style>
  <w:style w:type="character" w:customStyle="1" w:styleId="73">
    <w:name w:val="样式 Arial 四号 加粗"/>
    <w:uiPriority w:val="99"/>
    <w:rPr>
      <w:rFonts w:ascii="Arial" w:hAnsi="Arial" w:cs="Times New Roman"/>
      <w:bCs/>
      <w:sz w:val="24"/>
      <w:szCs w:val="24"/>
    </w:rPr>
  </w:style>
  <w:style w:type="character" w:customStyle="1" w:styleId="74">
    <w:name w:val="标题 5 Char1"/>
    <w:qFormat/>
    <w:uiPriority w:val="99"/>
    <w:rPr>
      <w:rFonts w:eastAsia="宋体" w:cs="Times New Roman"/>
      <w:b/>
      <w:bCs/>
      <w:kern w:val="2"/>
      <w:sz w:val="28"/>
      <w:szCs w:val="28"/>
      <w:lang w:val="en-US" w:eastAsia="zh-CN" w:bidi="ar-SA"/>
    </w:rPr>
  </w:style>
  <w:style w:type="character" w:customStyle="1" w:styleId="75">
    <w:name w:val="样式 Arial 四号 加粗1"/>
    <w:uiPriority w:val="99"/>
    <w:rPr>
      <w:rFonts w:ascii="Arial" w:hAnsi="Arial" w:eastAsia="宋体" w:cs="Times New Roman"/>
      <w:b/>
      <w:bCs/>
      <w:kern w:val="2"/>
      <w:sz w:val="28"/>
      <w:szCs w:val="28"/>
      <w:lang w:val="en-US" w:eastAsia="zh-CN" w:bidi="ar-SA"/>
    </w:rPr>
  </w:style>
  <w:style w:type="paragraph" w:customStyle="1" w:styleId="76">
    <w:name w:val="样式 Arial 居中 段前: 6 磅 段后: 6 磅"/>
    <w:basedOn w:val="1"/>
    <w:qFormat/>
    <w:uiPriority w:val="99"/>
    <w:pPr>
      <w:adjustRightInd w:val="0"/>
      <w:spacing w:line="313" w:lineRule="atLeast"/>
      <w:jc w:val="center"/>
      <w:textAlignment w:val="baseline"/>
    </w:pPr>
    <w:rPr>
      <w:rFonts w:ascii="Arial" w:hAnsi="Arial" w:cs="宋体"/>
      <w:szCs w:val="20"/>
    </w:rPr>
  </w:style>
  <w:style w:type="paragraph" w:customStyle="1" w:styleId="77">
    <w:name w:val="样式 Arial 左 悬挂缩进: 6 字符 段后: 6 磅"/>
    <w:basedOn w:val="1"/>
    <w:uiPriority w:val="99"/>
    <w:pPr>
      <w:adjustRightInd w:val="0"/>
      <w:spacing w:line="313" w:lineRule="atLeast"/>
      <w:ind w:left="1200" w:leftChars="600" w:hanging="600" w:hangingChars="600"/>
      <w:textAlignment w:val="baseline"/>
    </w:pPr>
    <w:rPr>
      <w:rFonts w:ascii="Arial" w:hAnsi="Arial" w:cs="宋体"/>
      <w:szCs w:val="20"/>
    </w:rPr>
  </w:style>
  <w:style w:type="paragraph" w:customStyle="1" w:styleId="78">
    <w:name w:val="样式 Arial 居中 段前: 6 磅 段后: 6 磅1"/>
    <w:basedOn w:val="1"/>
    <w:uiPriority w:val="99"/>
    <w:pPr>
      <w:adjustRightInd w:val="0"/>
      <w:spacing w:line="313" w:lineRule="atLeast"/>
      <w:jc w:val="center"/>
      <w:textAlignment w:val="baseline"/>
    </w:pPr>
    <w:rPr>
      <w:rFonts w:ascii="Arial" w:hAnsi="Arial" w:cs="宋体"/>
      <w:szCs w:val="20"/>
    </w:rPr>
  </w:style>
  <w:style w:type="paragraph" w:customStyle="1" w:styleId="79">
    <w:name w:val="TOC 标题1"/>
    <w:basedOn w:val="2"/>
    <w:next w:val="1"/>
    <w:uiPriority w:val="99"/>
    <w:pPr>
      <w:keepNext/>
      <w:keepLines/>
      <w:spacing w:before="480" w:after="0" w:line="276" w:lineRule="auto"/>
      <w:outlineLvl w:val="9"/>
    </w:pPr>
    <w:rPr>
      <w:color w:val="365F91"/>
      <w:sz w:val="28"/>
      <w:szCs w:val="28"/>
    </w:rPr>
  </w:style>
  <w:style w:type="character" w:customStyle="1" w:styleId="80">
    <w:name w:val="标题 6 Char1"/>
    <w:uiPriority w:val="99"/>
    <w:rPr>
      <w:rFonts w:ascii="Arial" w:hAnsi="Arial" w:eastAsia="宋体" w:cs="Times New Roman"/>
      <w:b/>
      <w:bCs/>
      <w:sz w:val="24"/>
      <w:lang w:val="en-US" w:eastAsia="zh-CN" w:bidi="ar-SA"/>
    </w:rPr>
  </w:style>
  <w:style w:type="paragraph" w:customStyle="1" w:styleId="81">
    <w:name w:val="列表项目符号1"/>
    <w:basedOn w:val="1"/>
    <w:next w:val="16"/>
    <w:uiPriority w:val="99"/>
    <w:pPr>
      <w:adjustRightInd w:val="0"/>
      <w:spacing w:line="313" w:lineRule="atLeast"/>
      <w:ind w:left="850" w:hanging="425"/>
      <w:textAlignment w:val="baseline"/>
    </w:pPr>
    <w:rPr>
      <w:rFonts w:ascii="Univers (W1)" w:hAnsi="Univers (W1)"/>
      <w:szCs w:val="20"/>
    </w:rPr>
  </w:style>
  <w:style w:type="paragraph" w:customStyle="1" w:styleId="82">
    <w:name w:val="列表项目符号 21"/>
    <w:basedOn w:val="1"/>
    <w:uiPriority w:val="99"/>
    <w:pPr>
      <w:adjustRightInd w:val="0"/>
      <w:spacing w:line="313" w:lineRule="atLeast"/>
      <w:ind w:left="1100" w:hanging="680"/>
      <w:textAlignment w:val="baseline"/>
    </w:pPr>
    <w:rPr>
      <w:rFonts w:ascii="Univers (W1)" w:hAnsi="Univers (W1)"/>
      <w:szCs w:val="20"/>
    </w:rPr>
  </w:style>
  <w:style w:type="paragraph" w:customStyle="1" w:styleId="83">
    <w:name w:val="正文1 Char"/>
    <w:basedOn w:val="1"/>
    <w:link w:val="84"/>
    <w:uiPriority w:val="99"/>
    <w:pPr>
      <w:adjustRightInd w:val="0"/>
      <w:spacing w:line="313" w:lineRule="atLeast"/>
      <w:ind w:firstLine="454"/>
      <w:textAlignment w:val="baseline"/>
    </w:pPr>
    <w:rPr>
      <w:rFonts w:ascii="Univers (W1)" w:hAnsi="Univers (W1)"/>
      <w:szCs w:val="20"/>
    </w:rPr>
  </w:style>
  <w:style w:type="character" w:customStyle="1" w:styleId="84">
    <w:name w:val="正文1 Char Char"/>
    <w:link w:val="83"/>
    <w:qFormat/>
    <w:locked/>
    <w:uiPriority w:val="99"/>
    <w:rPr>
      <w:rFonts w:ascii="Univers (W1)" w:hAnsi="Univers (W1)" w:cs="Times New Roman"/>
      <w:sz w:val="24"/>
    </w:rPr>
  </w:style>
  <w:style w:type="paragraph" w:customStyle="1" w:styleId="85">
    <w:name w:val="s"/>
    <w:basedOn w:val="1"/>
    <w:qFormat/>
    <w:uiPriority w:val="99"/>
    <w:pPr>
      <w:adjustRightInd w:val="0"/>
      <w:textAlignment w:val="baseline"/>
    </w:pPr>
    <w:rPr>
      <w:rFonts w:ascii="宋体" w:hAnsi="Arial"/>
      <w:szCs w:val="20"/>
    </w:rPr>
  </w:style>
  <w:style w:type="paragraph" w:customStyle="1" w:styleId="86">
    <w:name w:val="1"/>
    <w:basedOn w:val="1"/>
    <w:next w:val="25"/>
    <w:qFormat/>
    <w:uiPriority w:val="99"/>
    <w:pPr>
      <w:spacing w:after="120" w:line="480" w:lineRule="auto"/>
      <w:ind w:left="420" w:leftChars="200"/>
    </w:pPr>
    <w:rPr>
      <w:rFonts w:ascii="Times New Roman" w:hAnsi="Times New Roman"/>
    </w:rPr>
  </w:style>
  <w:style w:type="character" w:customStyle="1" w:styleId="87">
    <w:name w:val="正文文本缩进 2 字符"/>
    <w:link w:val="25"/>
    <w:locked/>
    <w:uiPriority w:val="99"/>
    <w:rPr>
      <w:rFonts w:ascii="Univers (W1)" w:hAnsi="Univers (W1)" w:cs="Times New Roman"/>
      <w:sz w:val="24"/>
    </w:rPr>
  </w:style>
  <w:style w:type="character" w:customStyle="1" w:styleId="88">
    <w:name w:val="日期 字符"/>
    <w:link w:val="24"/>
    <w:qFormat/>
    <w:locked/>
    <w:uiPriority w:val="99"/>
    <w:rPr>
      <w:rFonts w:ascii="Univers (W1)" w:hAnsi="Univers (W1)" w:cs="Times New Roman"/>
      <w:sz w:val="24"/>
    </w:rPr>
  </w:style>
  <w:style w:type="paragraph" w:customStyle="1" w:styleId="89">
    <w:name w:val="样式 标题 6 + 段前: 18 磅 段后: 12 磅 行距: 单倍行距"/>
    <w:basedOn w:val="7"/>
    <w:qFormat/>
    <w:uiPriority w:val="99"/>
    <w:pPr>
      <w:tabs>
        <w:tab w:val="left" w:pos="1504"/>
      </w:tabs>
      <w:spacing w:before="260" w:after="200" w:line="320" w:lineRule="atLeast"/>
      <w:ind w:hanging="420"/>
    </w:pPr>
    <w:rPr>
      <w:rFonts w:cs="宋体"/>
    </w:rPr>
  </w:style>
  <w:style w:type="paragraph" w:customStyle="1" w:styleId="90">
    <w:name w:val="样式 正文1 + Arial 黑色"/>
    <w:basedOn w:val="83"/>
    <w:link w:val="91"/>
    <w:qFormat/>
    <w:uiPriority w:val="99"/>
    <w:pPr>
      <w:spacing w:line="240" w:lineRule="auto"/>
      <w:ind w:left="1162" w:firstLine="0"/>
    </w:pPr>
    <w:rPr>
      <w:rFonts w:ascii="Arial" w:hAnsi="Arial" w:cs="SimSun+1"/>
    </w:rPr>
  </w:style>
  <w:style w:type="character" w:customStyle="1" w:styleId="91">
    <w:name w:val="样式 正文1 + Arial 黑色 Char"/>
    <w:link w:val="90"/>
    <w:locked/>
    <w:uiPriority w:val="99"/>
    <w:rPr>
      <w:rFonts w:ascii="Arial" w:hAnsi="Arial" w:cs="SimSun+1"/>
      <w:sz w:val="24"/>
    </w:rPr>
  </w:style>
  <w:style w:type="paragraph" w:customStyle="1" w:styleId="92">
    <w:name w:val="样式 正文1 + Arial 行距: 固定值 20 磅 左  3.93 字符"/>
    <w:basedOn w:val="83"/>
    <w:uiPriority w:val="99"/>
    <w:pPr>
      <w:spacing w:line="240" w:lineRule="auto"/>
      <w:ind w:left="393" w:leftChars="393" w:firstLine="189" w:firstLineChars="189"/>
    </w:pPr>
    <w:rPr>
      <w:rFonts w:ascii="Arial" w:hAnsi="Arial" w:cs="宋体"/>
    </w:rPr>
  </w:style>
  <w:style w:type="paragraph" w:customStyle="1" w:styleId="93">
    <w:name w:val="样式 正文1 + Arial"/>
    <w:basedOn w:val="83"/>
    <w:qFormat/>
    <w:uiPriority w:val="99"/>
    <w:pPr>
      <w:spacing w:line="240" w:lineRule="auto"/>
    </w:pPr>
    <w:rPr>
      <w:rFonts w:ascii="Arial" w:hAnsi="Arial"/>
    </w:rPr>
  </w:style>
  <w:style w:type="paragraph" w:customStyle="1" w:styleId="94">
    <w:name w:val="样式 标题 5"/>
    <w:basedOn w:val="6"/>
    <w:uiPriority w:val="99"/>
    <w:pPr>
      <w:tabs>
        <w:tab w:val="left" w:pos="1084"/>
      </w:tabs>
      <w:ind w:left="1084" w:hanging="420"/>
    </w:pPr>
    <w:rPr>
      <w:rFonts w:ascii="Arial" w:hAnsi="Arial"/>
    </w:rPr>
  </w:style>
  <w:style w:type="paragraph" w:customStyle="1" w:styleId="95">
    <w:name w:val="正文11"/>
    <w:basedOn w:val="1"/>
    <w:qFormat/>
    <w:uiPriority w:val="99"/>
    <w:pPr>
      <w:adjustRightInd w:val="0"/>
      <w:spacing w:line="313" w:lineRule="atLeast"/>
      <w:ind w:firstLine="454"/>
      <w:textAlignment w:val="baseline"/>
    </w:pPr>
    <w:rPr>
      <w:rFonts w:ascii="Arial" w:hAnsi="Arial"/>
      <w:szCs w:val="20"/>
    </w:rPr>
  </w:style>
  <w:style w:type="character" w:customStyle="1" w:styleId="96">
    <w:name w:val="正文文本缩进 字符"/>
    <w:link w:val="19"/>
    <w:locked/>
    <w:uiPriority w:val="99"/>
    <w:rPr>
      <w:rFonts w:ascii="Times New Roman" w:hAnsi="Times New Roman" w:cs="Times New Roman"/>
      <w:kern w:val="2"/>
      <w:sz w:val="24"/>
      <w:szCs w:val="24"/>
    </w:rPr>
  </w:style>
  <w:style w:type="paragraph" w:customStyle="1" w:styleId="97">
    <w:name w:val="正文1 Char Char Char Char"/>
    <w:basedOn w:val="1"/>
    <w:link w:val="98"/>
    <w:uiPriority w:val="99"/>
    <w:pPr>
      <w:adjustRightInd w:val="0"/>
      <w:spacing w:line="313" w:lineRule="atLeast"/>
      <w:ind w:firstLine="454"/>
      <w:textAlignment w:val="baseline"/>
    </w:pPr>
    <w:rPr>
      <w:rFonts w:ascii="Arial" w:hAnsi="Arial"/>
      <w:sz w:val="28"/>
      <w:szCs w:val="28"/>
    </w:rPr>
  </w:style>
  <w:style w:type="character" w:customStyle="1" w:styleId="98">
    <w:name w:val="正文1 Char Char Char Char Char"/>
    <w:link w:val="97"/>
    <w:locked/>
    <w:uiPriority w:val="99"/>
    <w:rPr>
      <w:rFonts w:ascii="Arial" w:hAnsi="Arial" w:cs="Times New Roman"/>
      <w:kern w:val="2"/>
      <w:sz w:val="28"/>
      <w:szCs w:val="28"/>
    </w:rPr>
  </w:style>
  <w:style w:type="paragraph" w:customStyle="1" w:styleId="99">
    <w:name w:val="样式 标题 2 + 宋体 小四 非加粗"/>
    <w:basedOn w:val="3"/>
    <w:uiPriority w:val="99"/>
    <w:pPr>
      <w:spacing w:line="415" w:lineRule="auto"/>
      <w:ind w:left="200" w:leftChars="200"/>
    </w:pPr>
    <w:rPr>
      <w:rFonts w:ascii="宋体" w:hAnsi="宋体" w:cs="宋体"/>
      <w:b w:val="0"/>
      <w:bCs w:val="0"/>
      <w:sz w:val="24"/>
      <w:szCs w:val="20"/>
    </w:rPr>
  </w:style>
  <w:style w:type="paragraph" w:customStyle="1" w:styleId="100">
    <w:name w:val="样式 标题 4 + 首行缩进:  4.5 字符"/>
    <w:basedOn w:val="5"/>
    <w:qFormat/>
    <w:uiPriority w:val="99"/>
    <w:pPr>
      <w:tabs>
        <w:tab w:val="left" w:pos="720"/>
      </w:tabs>
      <w:spacing w:line="376" w:lineRule="auto"/>
      <w:ind w:left="1261" w:leftChars="600" w:right="210" w:rightChars="100" w:hanging="1"/>
    </w:pPr>
    <w:rPr>
      <w:rFonts w:ascii="Arial" w:hAnsi="Arial" w:cs="Arial"/>
      <w:bCs w:val="0"/>
      <w:kern w:val="2"/>
    </w:rPr>
  </w:style>
  <w:style w:type="paragraph" w:customStyle="1" w:styleId="101">
    <w:name w:val="样式 标题 3 + 左侧:  4 字符"/>
    <w:basedOn w:val="4"/>
    <w:uiPriority w:val="99"/>
    <w:pPr>
      <w:spacing w:line="415" w:lineRule="auto"/>
      <w:ind w:left="840" w:leftChars="400"/>
    </w:pPr>
    <w:rPr>
      <w:rFonts w:ascii="Times New Roman" w:hAnsi="Times New Roman" w:cs="宋体"/>
      <w:b w:val="0"/>
      <w:bCs w:val="0"/>
      <w:sz w:val="24"/>
      <w:szCs w:val="20"/>
    </w:rPr>
  </w:style>
  <w:style w:type="paragraph" w:customStyle="1" w:styleId="102">
    <w:name w:val="样式 Arial 行距: 多倍行距 1.25 字行 左  2 字符 首行缩进:  2 字符"/>
    <w:basedOn w:val="1"/>
    <w:uiPriority w:val="99"/>
    <w:pPr>
      <w:adjustRightInd w:val="0"/>
      <w:ind w:left="200" w:leftChars="200" w:firstLine="200" w:firstLineChars="200"/>
      <w:textAlignment w:val="baseline"/>
    </w:pPr>
    <w:rPr>
      <w:rFonts w:ascii="Arial" w:hAnsi="Arial" w:cs="宋体"/>
      <w:szCs w:val="20"/>
    </w:rPr>
  </w:style>
  <w:style w:type="paragraph" w:customStyle="1" w:styleId="103">
    <w:name w:val="样式 Arial 行距: 单倍行距 首行缩进:  2 字符"/>
    <w:basedOn w:val="1"/>
    <w:uiPriority w:val="99"/>
    <w:pPr>
      <w:adjustRightInd w:val="0"/>
      <w:jc w:val="center"/>
      <w:textAlignment w:val="baseline"/>
    </w:pPr>
    <w:rPr>
      <w:rFonts w:ascii="Arial" w:hAnsi="Arial" w:cs="宋体"/>
    </w:rPr>
  </w:style>
  <w:style w:type="paragraph" w:customStyle="1" w:styleId="104">
    <w:name w:val="正文1 Char Char Char"/>
    <w:basedOn w:val="1"/>
    <w:uiPriority w:val="99"/>
    <w:pPr>
      <w:adjustRightInd w:val="0"/>
      <w:spacing w:line="313" w:lineRule="atLeast"/>
      <w:ind w:firstLine="454"/>
      <w:textAlignment w:val="baseline"/>
    </w:pPr>
    <w:rPr>
      <w:rFonts w:ascii="Arial" w:hAnsi="Arial"/>
    </w:rPr>
  </w:style>
  <w:style w:type="paragraph" w:customStyle="1" w:styleId="105">
    <w:name w:val="样式 Arial 左侧:  1.85 厘米 行距: 多倍行距 1.25 字行"/>
    <w:basedOn w:val="1"/>
    <w:uiPriority w:val="99"/>
    <w:pPr>
      <w:adjustRightInd w:val="0"/>
      <w:ind w:left="1049"/>
      <w:textAlignment w:val="baseline"/>
    </w:pPr>
    <w:rPr>
      <w:rFonts w:ascii="Arial" w:hAnsi="Arial" w:cs="宋体"/>
      <w:szCs w:val="20"/>
    </w:rPr>
  </w:style>
  <w:style w:type="paragraph" w:customStyle="1" w:styleId="106">
    <w:name w:val="样式 Arial 四号 加粗 首行缩进:  1.69 厘米 行距: 多倍行距 1.25 字行"/>
    <w:basedOn w:val="1"/>
    <w:uiPriority w:val="99"/>
    <w:pPr>
      <w:adjustRightInd w:val="0"/>
      <w:spacing w:line="300" w:lineRule="auto"/>
      <w:ind w:left="360" w:leftChars="150" w:firstLine="960"/>
      <w:textAlignment w:val="baseline"/>
    </w:pPr>
    <w:rPr>
      <w:rFonts w:ascii="Arial" w:hAnsi="Arial" w:cs="宋体"/>
      <w:bCs/>
      <w:szCs w:val="20"/>
    </w:rPr>
  </w:style>
  <w:style w:type="character" w:customStyle="1" w:styleId="107">
    <w:name w:val="样式 Arial 四号 加粗 黑色"/>
    <w:uiPriority w:val="99"/>
    <w:rPr>
      <w:rFonts w:ascii="Arial" w:hAnsi="Arial" w:cs="Times New Roman"/>
      <w:bCs/>
      <w:color w:val="000000"/>
      <w:sz w:val="24"/>
    </w:rPr>
  </w:style>
  <w:style w:type="character" w:customStyle="1" w:styleId="108">
    <w:name w:val="样式 Arial 加粗 黑色"/>
    <w:uiPriority w:val="99"/>
    <w:rPr>
      <w:rFonts w:ascii="Arial" w:hAnsi="Arial" w:cs="Times New Roman"/>
      <w:bCs/>
      <w:color w:val="000000"/>
    </w:rPr>
  </w:style>
  <w:style w:type="paragraph" w:customStyle="1" w:styleId="109">
    <w:name w:val="样式 Arial 左侧:  4.07 厘米 首行缩进:  0.85 厘米 行距: 多倍行距 1.25 字行"/>
    <w:basedOn w:val="1"/>
    <w:uiPriority w:val="99"/>
    <w:pPr>
      <w:adjustRightInd w:val="0"/>
      <w:ind w:left="2308" w:firstLine="482"/>
      <w:textAlignment w:val="baseline"/>
    </w:pPr>
    <w:rPr>
      <w:rFonts w:ascii="Arial" w:hAnsi="Arial" w:cs="宋体"/>
      <w:szCs w:val="20"/>
    </w:rPr>
  </w:style>
  <w:style w:type="paragraph" w:customStyle="1" w:styleId="110">
    <w:name w:val="样式 Arial 左侧:  4.07 厘米 行距: 多倍行距 1.25 字行 首行缩进:  2 字符"/>
    <w:basedOn w:val="1"/>
    <w:uiPriority w:val="99"/>
    <w:pPr>
      <w:adjustRightInd w:val="0"/>
      <w:ind w:left="2308" w:firstLine="200" w:firstLineChars="200"/>
      <w:textAlignment w:val="baseline"/>
    </w:pPr>
    <w:rPr>
      <w:rFonts w:ascii="Arial" w:hAnsi="Arial" w:cs="宋体"/>
      <w:szCs w:val="20"/>
    </w:rPr>
  </w:style>
  <w:style w:type="paragraph" w:customStyle="1" w:styleId="111">
    <w:name w:val="Char1"/>
    <w:basedOn w:val="1"/>
    <w:uiPriority w:val="99"/>
    <w:pPr>
      <w:spacing w:after="160" w:line="240" w:lineRule="exact"/>
    </w:pPr>
    <w:rPr>
      <w:rFonts w:ascii="Verdana" w:hAnsi="Verdana"/>
      <w:sz w:val="20"/>
      <w:szCs w:val="20"/>
    </w:rPr>
  </w:style>
  <w:style w:type="paragraph" w:customStyle="1" w:styleId="112">
    <w:name w:val="Char Char1 Char Char Char Char Char Char Char"/>
    <w:basedOn w:val="1"/>
    <w:uiPriority w:val="99"/>
    <w:pPr>
      <w:spacing w:after="160" w:line="240" w:lineRule="exact"/>
    </w:pPr>
    <w:rPr>
      <w:rFonts w:ascii="Tahoma" w:hAnsi="Tahoma" w:cs="Tahoma"/>
      <w:sz w:val="20"/>
      <w:szCs w:val="20"/>
    </w:rPr>
  </w:style>
  <w:style w:type="paragraph" w:customStyle="1" w:styleId="113">
    <w:name w:val="样式 Arial 左 行距: 多倍行距 1.25 字行1"/>
    <w:basedOn w:val="1"/>
    <w:uiPriority w:val="99"/>
    <w:pPr>
      <w:numPr>
        <w:ilvl w:val="1"/>
        <w:numId w:val="1"/>
      </w:numPr>
      <w:adjustRightInd w:val="0"/>
      <w:textAlignment w:val="baseline"/>
    </w:pPr>
    <w:rPr>
      <w:rFonts w:ascii="Arial" w:hAnsi="Arial" w:cs="宋体"/>
      <w:szCs w:val="20"/>
    </w:rPr>
  </w:style>
  <w:style w:type="paragraph" w:customStyle="1" w:styleId="114">
    <w:name w:val="样式 Arial 左 首行缩进:  0.85 厘米 行距: 多倍行距 1.25 字行"/>
    <w:basedOn w:val="1"/>
    <w:uiPriority w:val="99"/>
    <w:pPr>
      <w:adjustRightInd w:val="0"/>
      <w:ind w:firstLine="482"/>
      <w:textAlignment w:val="baseline"/>
    </w:pPr>
    <w:rPr>
      <w:rFonts w:ascii="Arial" w:hAnsi="Arial" w:cs="宋体"/>
      <w:szCs w:val="20"/>
    </w:rPr>
  </w:style>
  <w:style w:type="paragraph" w:customStyle="1" w:styleId="115">
    <w:name w:val="样式 标题 1 + (中文) 黑体 四号 非加粗 蓝色 段前: 6 磅 段后: 0 磅 行距: 多倍行距 1.25 ..."/>
    <w:basedOn w:val="2"/>
    <w:uiPriority w:val="99"/>
    <w:pPr>
      <w:keepNext/>
      <w:keepLines/>
      <w:widowControl w:val="0"/>
      <w:spacing w:before="120" w:after="0" w:line="300" w:lineRule="auto"/>
      <w:jc w:val="both"/>
    </w:pPr>
    <w:rPr>
      <w:rFonts w:ascii="Times New Roman" w:hAnsi="Times New Roman" w:eastAsia="黑体" w:cs="宋体"/>
      <w:color w:val="0000FF"/>
      <w:kern w:val="44"/>
      <w:sz w:val="30"/>
    </w:rPr>
  </w:style>
  <w:style w:type="paragraph" w:customStyle="1" w:styleId="116">
    <w:name w:val="Default"/>
    <w:uiPriority w:val="0"/>
    <w:pPr>
      <w:widowControl w:val="0"/>
      <w:autoSpaceDE w:val="0"/>
      <w:autoSpaceDN w:val="0"/>
      <w:adjustRightInd w:val="0"/>
      <w:spacing w:after="200" w:line="276" w:lineRule="auto"/>
    </w:pPr>
    <w:rPr>
      <w:rFonts w:ascii="Arial" w:hAnsi="Arial" w:eastAsia="宋体" w:cs="Arial"/>
      <w:color w:val="000000"/>
      <w:sz w:val="24"/>
      <w:szCs w:val="24"/>
      <w:lang w:val="en-US" w:eastAsia="en-US" w:bidi="ar-SA"/>
    </w:rPr>
  </w:style>
  <w:style w:type="paragraph" w:customStyle="1" w:styleId="117">
    <w:name w:val="样式 正文文本缩进 + Arial 小四 首行缩进:  0.99 厘米 行距: 多倍行距 1.25 字行"/>
    <w:basedOn w:val="19"/>
    <w:uiPriority w:val="99"/>
    <w:pPr>
      <w:ind w:left="0" w:leftChars="0" w:firstLine="561"/>
    </w:pPr>
    <w:rPr>
      <w:rFonts w:ascii="Arial" w:hAnsi="Arial" w:cs="宋体"/>
      <w:szCs w:val="20"/>
    </w:rPr>
  </w:style>
  <w:style w:type="character" w:customStyle="1" w:styleId="118">
    <w:name w:val="样式 正文文本缩进 + Arial 小四 加粗 Char Char Char Char Char"/>
    <w:uiPriority w:val="99"/>
    <w:rPr>
      <w:rFonts w:ascii="Arial" w:hAnsi="Arial" w:eastAsia="宋体" w:cs="Times New Roman"/>
      <w:bCs/>
      <w:kern w:val="2"/>
      <w:sz w:val="24"/>
      <w:szCs w:val="24"/>
      <w:lang w:val="en-US" w:eastAsia="zh-CN" w:bidi="ar-SA"/>
    </w:rPr>
  </w:style>
  <w:style w:type="character" w:customStyle="1" w:styleId="119">
    <w:name w:val="纯文本 字符"/>
    <w:link w:val="22"/>
    <w:locked/>
    <w:uiPriority w:val="99"/>
    <w:rPr>
      <w:rFonts w:ascii="宋体" w:hAnsi="Courier New" w:cs="Courier New"/>
      <w:kern w:val="2"/>
      <w:sz w:val="21"/>
      <w:szCs w:val="21"/>
    </w:rPr>
  </w:style>
  <w:style w:type="paragraph" w:customStyle="1" w:styleId="120">
    <w:name w:val="样式1"/>
    <w:basedOn w:val="4"/>
    <w:uiPriority w:val="99"/>
    <w:rPr>
      <w:rFonts w:ascii="宋体" w:hAnsi="宋体"/>
      <w:sz w:val="30"/>
      <w:szCs w:val="30"/>
    </w:rPr>
  </w:style>
  <w:style w:type="paragraph" w:customStyle="1" w:styleId="121">
    <w:name w:val="样式 正文文本 + Arial 小四 左侧:  0 厘米 悬挂缩进: 14 字符"/>
    <w:basedOn w:val="15"/>
    <w:uiPriority w:val="99"/>
    <w:pPr>
      <w:adjustRightInd/>
      <w:spacing w:after="0" w:line="240" w:lineRule="auto"/>
      <w:ind w:left="1400" w:hanging="1400" w:hangingChars="1400"/>
      <w:textAlignment w:val="auto"/>
    </w:pPr>
    <w:rPr>
      <w:rFonts w:ascii="Arial" w:hAnsi="Arial" w:cs="宋体"/>
      <w:kern w:val="2"/>
    </w:rPr>
  </w:style>
  <w:style w:type="paragraph" w:customStyle="1" w:styleId="122">
    <w:name w:val="样式 正文文本 + Arial 小四 首行缩进:  3 字符"/>
    <w:basedOn w:val="15"/>
    <w:uiPriority w:val="99"/>
    <w:pPr>
      <w:adjustRightInd/>
      <w:spacing w:after="0" w:line="240" w:lineRule="auto"/>
      <w:ind w:firstLine="200" w:firstLineChars="200"/>
      <w:textAlignment w:val="auto"/>
    </w:pPr>
    <w:rPr>
      <w:rFonts w:ascii="Arial" w:hAnsi="Arial" w:cs="宋体"/>
      <w:kern w:val="2"/>
    </w:rPr>
  </w:style>
  <w:style w:type="paragraph" w:customStyle="1" w:styleId="123">
    <w:name w:val="样式 正文文本 + Arial 小四 首行缩进:  3.5 字符"/>
    <w:basedOn w:val="15"/>
    <w:qFormat/>
    <w:uiPriority w:val="99"/>
    <w:pPr>
      <w:adjustRightInd/>
      <w:spacing w:after="0" w:line="240" w:lineRule="auto"/>
      <w:ind w:firstLine="400" w:firstLineChars="400"/>
      <w:textAlignment w:val="auto"/>
    </w:pPr>
    <w:rPr>
      <w:rFonts w:ascii="Arial" w:hAnsi="Arial" w:cs="宋体"/>
      <w:kern w:val="2"/>
    </w:rPr>
  </w:style>
  <w:style w:type="paragraph" w:customStyle="1" w:styleId="124">
    <w:name w:val="样式 正文文本 + Arial 小四 左  2.57 字符"/>
    <w:basedOn w:val="15"/>
    <w:uiPriority w:val="99"/>
    <w:pPr>
      <w:adjustRightInd/>
      <w:spacing w:after="0" w:line="240" w:lineRule="auto"/>
      <w:ind w:left="257" w:leftChars="257" w:firstLine="49" w:firstLineChars="49"/>
      <w:textAlignment w:val="auto"/>
    </w:pPr>
    <w:rPr>
      <w:rFonts w:ascii="Arial" w:hAnsi="Arial" w:cs="宋体"/>
      <w:kern w:val="2"/>
    </w:rPr>
  </w:style>
  <w:style w:type="paragraph" w:customStyle="1" w:styleId="125">
    <w:name w:val="样式 Arial 首行缩进:  2.25 字符"/>
    <w:basedOn w:val="1"/>
    <w:qFormat/>
    <w:uiPriority w:val="99"/>
    <w:pPr>
      <w:adjustRightInd w:val="0"/>
      <w:spacing w:line="313" w:lineRule="atLeast"/>
      <w:ind w:firstLine="200" w:firstLineChars="200"/>
      <w:textAlignment w:val="baseline"/>
    </w:pPr>
    <w:rPr>
      <w:rFonts w:ascii="Arial" w:hAnsi="Arial" w:cs="宋体"/>
      <w:szCs w:val="20"/>
    </w:rPr>
  </w:style>
  <w:style w:type="paragraph" w:customStyle="1" w:styleId="126">
    <w:name w:val="样式 正文文本 + Arial 小四"/>
    <w:basedOn w:val="15"/>
    <w:qFormat/>
    <w:uiPriority w:val="99"/>
    <w:pPr>
      <w:adjustRightInd/>
      <w:spacing w:after="0" w:line="240" w:lineRule="auto"/>
      <w:textAlignment w:val="auto"/>
    </w:pPr>
    <w:rPr>
      <w:rFonts w:ascii="Arial" w:hAnsi="Arial"/>
      <w:kern w:val="2"/>
      <w:szCs w:val="24"/>
    </w:rPr>
  </w:style>
  <w:style w:type="character" w:customStyle="1" w:styleId="127">
    <w:name w:val="样式 正文文本 + Arial 小四 Char"/>
    <w:uiPriority w:val="99"/>
    <w:rPr>
      <w:rFonts w:ascii="Arial" w:hAnsi="Arial" w:eastAsia="宋体" w:cs="Times New Roman"/>
      <w:sz w:val="24"/>
      <w:szCs w:val="24"/>
      <w:lang w:val="en-US" w:eastAsia="zh-CN" w:bidi="ar-SA"/>
    </w:rPr>
  </w:style>
  <w:style w:type="paragraph" w:customStyle="1" w:styleId="128">
    <w:name w:val="样式 正文文本 + Arial 小四 首行缩进:  1.5 字符"/>
    <w:basedOn w:val="15"/>
    <w:qFormat/>
    <w:uiPriority w:val="99"/>
    <w:pPr>
      <w:adjustRightInd/>
      <w:spacing w:after="0" w:line="240" w:lineRule="auto"/>
      <w:ind w:firstLine="150" w:firstLineChars="150"/>
      <w:textAlignment w:val="auto"/>
    </w:pPr>
    <w:rPr>
      <w:rFonts w:ascii="Arial" w:hAnsi="Arial" w:cs="宋体"/>
      <w:kern w:val="2"/>
    </w:rPr>
  </w:style>
  <w:style w:type="character" w:customStyle="1" w:styleId="129">
    <w:name w:val="标题 2 Char Char Char"/>
    <w:uiPriority w:val="99"/>
    <w:rPr>
      <w:rFonts w:ascii="Arial" w:hAnsi="Arial" w:eastAsia="宋体" w:cs="Times New Roman"/>
      <w:b/>
      <w:sz w:val="36"/>
      <w:szCs w:val="36"/>
      <w:lang w:val="en-US" w:eastAsia="zh-CN" w:bidi="ar-SA"/>
    </w:rPr>
  </w:style>
  <w:style w:type="paragraph" w:customStyle="1" w:styleId="130">
    <w:name w:val="样式 题注 + 居中"/>
    <w:basedOn w:val="17"/>
    <w:qFormat/>
    <w:uiPriority w:val="99"/>
    <w:pPr>
      <w:adjustRightInd w:val="0"/>
      <w:spacing w:afterLines="50" w:line="313" w:lineRule="atLeast"/>
      <w:jc w:val="center"/>
      <w:textAlignment w:val="baseline"/>
    </w:pPr>
    <w:rPr>
      <w:rFonts w:cs="宋体"/>
      <w:sz w:val="24"/>
    </w:rPr>
  </w:style>
  <w:style w:type="character" w:customStyle="1" w:styleId="131">
    <w:name w:val="Char Char Char"/>
    <w:uiPriority w:val="99"/>
    <w:rPr>
      <w:rFonts w:ascii="Arial" w:hAnsi="Arial" w:eastAsia="宋体" w:cs="Times New Roman"/>
      <w:b/>
      <w:sz w:val="36"/>
      <w:szCs w:val="36"/>
      <w:lang w:val="en-US" w:eastAsia="zh-CN" w:bidi="ar-SA"/>
    </w:rPr>
  </w:style>
  <w:style w:type="character" w:customStyle="1" w:styleId="132">
    <w:name w:val="Char Char Char Char"/>
    <w:uiPriority w:val="99"/>
    <w:rPr>
      <w:rFonts w:ascii="Univers (W1)" w:hAnsi="Univers (W1)" w:eastAsia="宋体" w:cs="Times New Roman"/>
      <w:b/>
      <w:kern w:val="2"/>
      <w:sz w:val="28"/>
      <w:lang w:val="en-US" w:eastAsia="zh-CN" w:bidi="ar-SA"/>
    </w:rPr>
  </w:style>
  <w:style w:type="paragraph" w:customStyle="1" w:styleId="133">
    <w:name w:val="样式 Arial 左  5.14 字符"/>
    <w:basedOn w:val="1"/>
    <w:uiPriority w:val="99"/>
    <w:pPr>
      <w:adjustRightInd w:val="0"/>
      <w:spacing w:line="313" w:lineRule="atLeast"/>
      <w:ind w:left="200" w:leftChars="200"/>
      <w:textAlignment w:val="baseline"/>
    </w:pPr>
    <w:rPr>
      <w:rFonts w:ascii="Arial" w:hAnsi="Arial" w:cs="宋体"/>
      <w:szCs w:val="20"/>
    </w:rPr>
  </w:style>
  <w:style w:type="paragraph" w:customStyle="1" w:styleId="134">
    <w:name w:val="样式 Arial 左侧:  0 厘米 悬挂缩进: 3 字符"/>
    <w:basedOn w:val="1"/>
    <w:qFormat/>
    <w:uiPriority w:val="99"/>
    <w:pPr>
      <w:adjustRightInd w:val="0"/>
      <w:spacing w:line="313" w:lineRule="atLeast"/>
      <w:ind w:firstLine="200" w:firstLineChars="200"/>
      <w:textAlignment w:val="baseline"/>
    </w:pPr>
    <w:rPr>
      <w:rFonts w:ascii="Arial" w:hAnsi="Arial" w:cs="宋体"/>
      <w:szCs w:val="20"/>
    </w:rPr>
  </w:style>
  <w:style w:type="paragraph" w:customStyle="1" w:styleId="135">
    <w:name w:val="样式 Arial 左  3.43 字符 首行缩进:  2 字符"/>
    <w:basedOn w:val="1"/>
    <w:qFormat/>
    <w:uiPriority w:val="99"/>
    <w:pPr>
      <w:adjustRightInd w:val="0"/>
      <w:spacing w:line="313" w:lineRule="atLeast"/>
      <w:ind w:firstLine="200" w:firstLineChars="200"/>
      <w:textAlignment w:val="baseline"/>
    </w:pPr>
    <w:rPr>
      <w:rFonts w:ascii="Arial" w:hAnsi="Arial" w:cs="宋体"/>
      <w:szCs w:val="20"/>
    </w:rPr>
  </w:style>
  <w:style w:type="paragraph" w:customStyle="1" w:styleId="136">
    <w:name w:val="样式 Arial 左侧:  1.48 厘米 首行缩进:  0.85 厘米"/>
    <w:basedOn w:val="1"/>
    <w:uiPriority w:val="99"/>
    <w:pPr>
      <w:adjustRightInd w:val="0"/>
      <w:spacing w:line="313" w:lineRule="atLeast"/>
      <w:ind w:firstLine="454"/>
      <w:textAlignment w:val="baseline"/>
    </w:pPr>
    <w:rPr>
      <w:rFonts w:ascii="Arial" w:hAnsi="Arial" w:cs="宋体"/>
      <w:szCs w:val="20"/>
    </w:rPr>
  </w:style>
  <w:style w:type="character" w:customStyle="1" w:styleId="137">
    <w:name w:val="批注文字 字符"/>
    <w:link w:val="12"/>
    <w:qFormat/>
    <w:locked/>
    <w:uiPriority w:val="99"/>
    <w:rPr>
      <w:rFonts w:ascii="Univers (W1)" w:hAnsi="Univers (W1)" w:cs="Times New Roman"/>
      <w:sz w:val="24"/>
    </w:rPr>
  </w:style>
  <w:style w:type="paragraph" w:customStyle="1" w:styleId="138">
    <w:name w:val="列表项目符号11"/>
    <w:basedOn w:val="1"/>
    <w:next w:val="16"/>
    <w:uiPriority w:val="99"/>
    <w:pPr>
      <w:adjustRightInd w:val="0"/>
      <w:spacing w:line="313" w:lineRule="atLeast"/>
      <w:ind w:left="850" w:hanging="425"/>
      <w:textAlignment w:val="baseline"/>
    </w:pPr>
    <w:rPr>
      <w:rFonts w:ascii="Univers (W1)" w:hAnsi="Univers (W1)"/>
      <w:szCs w:val="20"/>
    </w:rPr>
  </w:style>
  <w:style w:type="paragraph" w:customStyle="1" w:styleId="139">
    <w:name w:val="列表项目符号 211"/>
    <w:basedOn w:val="1"/>
    <w:qFormat/>
    <w:uiPriority w:val="99"/>
    <w:pPr>
      <w:adjustRightInd w:val="0"/>
      <w:spacing w:line="313" w:lineRule="atLeast"/>
      <w:ind w:left="1100" w:hanging="680"/>
      <w:textAlignment w:val="baseline"/>
    </w:pPr>
    <w:rPr>
      <w:rFonts w:ascii="Univers (W1)" w:hAnsi="Univers (W1)"/>
      <w:szCs w:val="20"/>
    </w:rPr>
  </w:style>
  <w:style w:type="character" w:customStyle="1" w:styleId="140">
    <w:name w:val="Char Char Char1"/>
    <w:uiPriority w:val="99"/>
    <w:rPr>
      <w:rFonts w:ascii="Arial" w:hAnsi="Arial" w:eastAsia="宋体" w:cs="Times New Roman"/>
      <w:b/>
      <w:sz w:val="36"/>
      <w:szCs w:val="36"/>
      <w:lang w:val="en-US" w:eastAsia="zh-CN" w:bidi="ar-SA"/>
    </w:rPr>
  </w:style>
  <w:style w:type="character" w:customStyle="1" w:styleId="141">
    <w:name w:val="Char Char Char Char1"/>
    <w:qFormat/>
    <w:uiPriority w:val="99"/>
    <w:rPr>
      <w:rFonts w:ascii="Univers (W1)" w:hAnsi="Univers (W1)" w:eastAsia="宋体" w:cs="Times New Roman"/>
      <w:b/>
      <w:kern w:val="2"/>
      <w:sz w:val="28"/>
      <w:lang w:val="en-US" w:eastAsia="zh-CN" w:bidi="ar-SA"/>
    </w:rPr>
  </w:style>
  <w:style w:type="character" w:customStyle="1" w:styleId="142">
    <w:name w:val="批注主题 字符"/>
    <w:link w:val="11"/>
    <w:qFormat/>
    <w:locked/>
    <w:uiPriority w:val="99"/>
    <w:rPr>
      <w:rFonts w:ascii="Univers (W1)" w:hAnsi="Univers (W1)" w:cs="Times New Roman"/>
      <w:b/>
      <w:bCs/>
      <w:sz w:val="24"/>
    </w:rPr>
  </w:style>
  <w:style w:type="character" w:customStyle="1" w:styleId="143">
    <w:name w:val="标题 字符"/>
    <w:link w:val="37"/>
    <w:qFormat/>
    <w:locked/>
    <w:uiPriority w:val="10"/>
    <w:rPr>
      <w:rFonts w:ascii="Cambria" w:hAnsi="Cambria" w:eastAsia="宋体" w:cs="Times New Roman"/>
      <w:b/>
      <w:bCs/>
      <w:kern w:val="28"/>
      <w:sz w:val="32"/>
      <w:szCs w:val="32"/>
    </w:rPr>
  </w:style>
  <w:style w:type="paragraph" w:customStyle="1" w:styleId="144">
    <w:name w:val="样式 Arial 行距: 单倍行距"/>
    <w:basedOn w:val="1"/>
    <w:qFormat/>
    <w:uiPriority w:val="99"/>
    <w:pPr>
      <w:numPr>
        <w:ilvl w:val="0"/>
        <w:numId w:val="2"/>
      </w:numPr>
      <w:adjustRightInd w:val="0"/>
      <w:spacing w:line="313" w:lineRule="atLeast"/>
      <w:textAlignment w:val="baseline"/>
    </w:pPr>
    <w:rPr>
      <w:rFonts w:ascii="Univers (W1)" w:hAnsi="Univers (W1)"/>
      <w:szCs w:val="20"/>
    </w:rPr>
  </w:style>
  <w:style w:type="paragraph" w:customStyle="1" w:styleId="145">
    <w:name w:val="List Bullet1"/>
    <w:basedOn w:val="1"/>
    <w:next w:val="16"/>
    <w:qFormat/>
    <w:uiPriority w:val="99"/>
    <w:pPr>
      <w:adjustRightInd w:val="0"/>
      <w:spacing w:line="313" w:lineRule="atLeast"/>
      <w:ind w:left="850" w:hanging="425"/>
      <w:textAlignment w:val="baseline"/>
    </w:pPr>
    <w:rPr>
      <w:rFonts w:ascii="Univers (W1)" w:hAnsi="Univers (W1)"/>
      <w:szCs w:val="20"/>
    </w:rPr>
  </w:style>
  <w:style w:type="paragraph" w:customStyle="1" w:styleId="146">
    <w:name w:val="List Bullet 21"/>
    <w:basedOn w:val="1"/>
    <w:qFormat/>
    <w:uiPriority w:val="99"/>
    <w:pPr>
      <w:adjustRightInd w:val="0"/>
      <w:spacing w:line="313" w:lineRule="atLeast"/>
      <w:ind w:left="1100" w:hanging="680"/>
      <w:textAlignment w:val="baseline"/>
    </w:pPr>
    <w:rPr>
      <w:rFonts w:ascii="Univers (W1)" w:hAnsi="Univers (W1)"/>
      <w:szCs w:val="20"/>
    </w:rPr>
  </w:style>
  <w:style w:type="paragraph" w:customStyle="1" w:styleId="147">
    <w:name w:val="Char2"/>
    <w:basedOn w:val="1"/>
    <w:qFormat/>
    <w:uiPriority w:val="99"/>
    <w:pPr>
      <w:spacing w:after="160" w:line="240" w:lineRule="exact"/>
    </w:pPr>
    <w:rPr>
      <w:rFonts w:ascii="Verdana" w:hAnsi="Verdana"/>
      <w:sz w:val="20"/>
      <w:szCs w:val="20"/>
    </w:rPr>
  </w:style>
  <w:style w:type="character" w:customStyle="1" w:styleId="148">
    <w:name w:val="Char Char Char2"/>
    <w:qFormat/>
    <w:uiPriority w:val="99"/>
    <w:rPr>
      <w:rFonts w:ascii="Arial" w:hAnsi="Arial" w:eastAsia="宋体" w:cs="Times New Roman"/>
      <w:b/>
      <w:sz w:val="36"/>
      <w:szCs w:val="36"/>
      <w:lang w:val="en-US" w:eastAsia="zh-CN" w:bidi="ar-SA"/>
    </w:rPr>
  </w:style>
  <w:style w:type="character" w:customStyle="1" w:styleId="149">
    <w:name w:val="Char Char Char Char2"/>
    <w:qFormat/>
    <w:uiPriority w:val="99"/>
    <w:rPr>
      <w:rFonts w:ascii="Univers (W1)" w:hAnsi="Univers (W1)" w:eastAsia="宋体" w:cs="Times New Roman"/>
      <w:b/>
      <w:kern w:val="2"/>
      <w:sz w:val="28"/>
      <w:lang w:val="en-US" w:eastAsia="zh-CN" w:bidi="ar-SA"/>
    </w:rPr>
  </w:style>
  <w:style w:type="paragraph" w:customStyle="1" w:styleId="150">
    <w:name w:val="样式 Arial 四号 加粗 左侧:  2.22 厘米"/>
    <w:basedOn w:val="1"/>
    <w:qFormat/>
    <w:uiPriority w:val="99"/>
    <w:pPr>
      <w:adjustRightInd w:val="0"/>
      <w:spacing w:line="313" w:lineRule="atLeast"/>
      <w:ind w:left="1260"/>
      <w:textAlignment w:val="baseline"/>
    </w:pPr>
    <w:rPr>
      <w:rFonts w:ascii="Arial" w:hAnsi="Arial" w:cs="宋体"/>
      <w:bCs/>
      <w:szCs w:val="20"/>
    </w:rPr>
  </w:style>
  <w:style w:type="paragraph" w:customStyle="1" w:styleId="151">
    <w:name w:val="样式 Arial 四号 加粗 首行缩进:  0.99 厘米"/>
    <w:basedOn w:val="1"/>
    <w:qFormat/>
    <w:uiPriority w:val="99"/>
    <w:pPr>
      <w:adjustRightInd w:val="0"/>
      <w:spacing w:line="313" w:lineRule="atLeast"/>
      <w:ind w:firstLine="562"/>
      <w:textAlignment w:val="baseline"/>
    </w:pPr>
    <w:rPr>
      <w:rFonts w:ascii="Arial" w:hAnsi="Arial" w:cs="宋体"/>
      <w:bCs/>
      <w:szCs w:val="20"/>
    </w:rPr>
  </w:style>
  <w:style w:type="paragraph" w:customStyle="1" w:styleId="152">
    <w:name w:val="样式 Arial 四号 加粗 左侧:  1.11 厘米 首行缩进:  0.99 厘米 行距: 多倍行距 1.25 字行"/>
    <w:basedOn w:val="1"/>
    <w:qFormat/>
    <w:uiPriority w:val="99"/>
    <w:pPr>
      <w:adjustRightInd w:val="0"/>
      <w:ind w:left="629" w:firstLine="561"/>
      <w:textAlignment w:val="baseline"/>
    </w:pPr>
    <w:rPr>
      <w:rFonts w:ascii="Arial" w:hAnsi="Arial" w:cs="宋体"/>
      <w:bCs/>
      <w:szCs w:val="20"/>
    </w:rPr>
  </w:style>
  <w:style w:type="paragraph" w:customStyle="1" w:styleId="153">
    <w:name w:val="样式 正文文本缩进 + Arial 四号 加粗 首行缩进:  1.98 厘米 段后: 0 磅"/>
    <w:basedOn w:val="19"/>
    <w:qFormat/>
    <w:uiPriority w:val="99"/>
    <w:pPr>
      <w:spacing w:after="0"/>
      <w:ind w:left="0" w:leftChars="0" w:firstLine="1122"/>
    </w:pPr>
    <w:rPr>
      <w:rFonts w:ascii="Arial" w:hAnsi="Arial" w:cs="宋体"/>
      <w:bCs/>
      <w:szCs w:val="20"/>
    </w:rPr>
  </w:style>
  <w:style w:type="character" w:customStyle="1" w:styleId="154">
    <w:name w:val="样式 正文文本缩进 + Arial 小四 加粗 Char Char Char Char"/>
    <w:qFormat/>
    <w:uiPriority w:val="99"/>
    <w:rPr>
      <w:rFonts w:ascii="Arial" w:hAnsi="Arial" w:eastAsia="宋体" w:cs="Times New Roman"/>
      <w:kern w:val="2"/>
      <w:sz w:val="24"/>
      <w:szCs w:val="24"/>
      <w:lang w:val="en-US" w:eastAsia="zh-CN" w:bidi="ar-SA"/>
    </w:rPr>
  </w:style>
  <w:style w:type="paragraph" w:customStyle="1" w:styleId="155">
    <w:name w:val="样式 Arial 悬挂缩进: 1.5 字符"/>
    <w:basedOn w:val="1"/>
    <w:qFormat/>
    <w:uiPriority w:val="99"/>
    <w:pPr>
      <w:adjustRightInd w:val="0"/>
      <w:spacing w:line="313" w:lineRule="atLeast"/>
      <w:ind w:firstLine="200" w:firstLineChars="200"/>
      <w:textAlignment w:val="baseline"/>
    </w:pPr>
    <w:rPr>
      <w:rFonts w:ascii="Arial" w:hAnsi="Arial" w:cs="宋体"/>
      <w:szCs w:val="20"/>
    </w:rPr>
  </w:style>
  <w:style w:type="paragraph" w:customStyle="1" w:styleId="156">
    <w:name w:val="样式 正文文本缩进 + Arial 四号 加粗 首行缩进:  0.5 厘米"/>
    <w:basedOn w:val="19"/>
    <w:qFormat/>
    <w:uiPriority w:val="99"/>
    <w:pPr>
      <w:ind w:left="0" w:leftChars="0" w:firstLine="281"/>
    </w:pPr>
    <w:rPr>
      <w:rFonts w:ascii="Arial" w:hAnsi="Arial"/>
      <w:szCs w:val="20"/>
    </w:rPr>
  </w:style>
  <w:style w:type="character" w:customStyle="1" w:styleId="157">
    <w:name w:val="Header Char"/>
    <w:qFormat/>
    <w:locked/>
    <w:uiPriority w:val="99"/>
    <w:rPr>
      <w:rFonts w:cs="Times New Roman"/>
      <w:sz w:val="18"/>
      <w:szCs w:val="18"/>
    </w:rPr>
  </w:style>
  <w:style w:type="character" w:customStyle="1" w:styleId="158">
    <w:name w:val="Footer Char"/>
    <w:qFormat/>
    <w:locked/>
    <w:uiPriority w:val="99"/>
    <w:rPr>
      <w:rFonts w:cs="Times New Roman"/>
      <w:sz w:val="18"/>
      <w:szCs w:val="18"/>
    </w:rPr>
  </w:style>
  <w:style w:type="character" w:customStyle="1" w:styleId="159">
    <w:name w:val="Heading 1 Char"/>
    <w:qFormat/>
    <w:locked/>
    <w:uiPriority w:val="99"/>
    <w:rPr>
      <w:rFonts w:cs="Times New Roman"/>
      <w:b/>
      <w:bCs/>
      <w:kern w:val="44"/>
      <w:sz w:val="44"/>
      <w:szCs w:val="44"/>
    </w:rPr>
  </w:style>
  <w:style w:type="character" w:customStyle="1" w:styleId="160">
    <w:name w:val="Document Map Char"/>
    <w:qFormat/>
    <w:locked/>
    <w:uiPriority w:val="99"/>
    <w:rPr>
      <w:rFonts w:ascii="宋体" w:eastAsia="宋体" w:cs="Times New Roman"/>
      <w:sz w:val="18"/>
      <w:szCs w:val="18"/>
    </w:rPr>
  </w:style>
  <w:style w:type="character" w:customStyle="1" w:styleId="161">
    <w:name w:val="Heading 2 Char"/>
    <w:qFormat/>
    <w:locked/>
    <w:uiPriority w:val="99"/>
    <w:rPr>
      <w:rFonts w:ascii="Cambria" w:hAnsi="Cambria" w:eastAsia="宋体" w:cs="Times New Roman"/>
      <w:b/>
      <w:bCs/>
      <w:sz w:val="32"/>
      <w:szCs w:val="32"/>
    </w:rPr>
  </w:style>
  <w:style w:type="character" w:customStyle="1" w:styleId="162">
    <w:name w:val="Heading 4 Char"/>
    <w:qFormat/>
    <w:locked/>
    <w:uiPriority w:val="99"/>
    <w:rPr>
      <w:rFonts w:ascii="Cambria" w:hAnsi="Cambria" w:eastAsia="宋体" w:cs="Times New Roman"/>
      <w:b/>
      <w:bCs/>
      <w:kern w:val="0"/>
      <w:sz w:val="28"/>
      <w:szCs w:val="28"/>
    </w:rPr>
  </w:style>
  <w:style w:type="character" w:customStyle="1" w:styleId="163">
    <w:name w:val="Balloon Text Char"/>
    <w:qFormat/>
    <w:locked/>
    <w:uiPriority w:val="99"/>
    <w:rPr>
      <w:rFonts w:cs="Times New Roman"/>
      <w:sz w:val="18"/>
      <w:szCs w:val="18"/>
    </w:rPr>
  </w:style>
  <w:style w:type="character" w:customStyle="1" w:styleId="164">
    <w:name w:val="Heading 6 Char"/>
    <w:qFormat/>
    <w:locked/>
    <w:uiPriority w:val="99"/>
    <w:rPr>
      <w:rFonts w:ascii="Arial" w:hAnsi="Arial" w:eastAsia="宋体" w:cs="Times New Roman"/>
      <w:b/>
      <w:bCs/>
      <w:sz w:val="24"/>
      <w:lang w:val="en-US" w:eastAsia="zh-CN" w:bidi="ar-SA"/>
    </w:rPr>
  </w:style>
  <w:style w:type="character" w:customStyle="1" w:styleId="165">
    <w:name w:val="Heading 7 Char"/>
    <w:qFormat/>
    <w:locked/>
    <w:uiPriority w:val="99"/>
    <w:rPr>
      <w:rFonts w:ascii="Univers (W1)" w:hAnsi="Univers (W1)" w:eastAsia="宋体" w:cs="Times New Roman"/>
      <w:b/>
      <w:bCs/>
      <w:sz w:val="24"/>
      <w:szCs w:val="24"/>
      <w:lang w:val="en-US" w:eastAsia="zh-CN" w:bidi="ar-SA"/>
    </w:rPr>
  </w:style>
  <w:style w:type="character" w:customStyle="1" w:styleId="166">
    <w:name w:val="Heading 8 Char"/>
    <w:qFormat/>
    <w:locked/>
    <w:uiPriority w:val="99"/>
    <w:rPr>
      <w:rFonts w:ascii="Arial" w:hAnsi="Arial" w:eastAsia="黑体" w:cs="Times New Roman"/>
      <w:sz w:val="24"/>
      <w:szCs w:val="24"/>
      <w:lang w:val="en-US" w:eastAsia="zh-CN" w:bidi="ar-SA"/>
    </w:rPr>
  </w:style>
  <w:style w:type="character" w:customStyle="1" w:styleId="167">
    <w:name w:val="Heading 9 Char"/>
    <w:qFormat/>
    <w:locked/>
    <w:uiPriority w:val="99"/>
    <w:rPr>
      <w:rFonts w:ascii="Arial" w:hAnsi="Arial" w:eastAsia="黑体" w:cs="Times New Roman"/>
      <w:sz w:val="21"/>
      <w:szCs w:val="21"/>
      <w:lang w:val="en-US" w:eastAsia="zh-CN" w:bidi="ar-SA"/>
    </w:rPr>
  </w:style>
  <w:style w:type="character" w:customStyle="1" w:styleId="168">
    <w:name w:val="Body Text Char"/>
    <w:qFormat/>
    <w:locked/>
    <w:uiPriority w:val="99"/>
    <w:rPr>
      <w:rFonts w:ascii="Univers (W1)" w:hAnsi="Univers (W1)" w:cs="Times New Roman"/>
      <w:sz w:val="24"/>
    </w:rPr>
  </w:style>
  <w:style w:type="character" w:customStyle="1" w:styleId="169">
    <w:name w:val="Body Text Indent 2 Char"/>
    <w:qFormat/>
    <w:locked/>
    <w:uiPriority w:val="99"/>
    <w:rPr>
      <w:rFonts w:ascii="Univers (W1)" w:hAnsi="Univers (W1)" w:cs="Times New Roman"/>
      <w:sz w:val="24"/>
    </w:rPr>
  </w:style>
  <w:style w:type="character" w:customStyle="1" w:styleId="170">
    <w:name w:val="Date Char"/>
    <w:qFormat/>
    <w:locked/>
    <w:uiPriority w:val="99"/>
    <w:rPr>
      <w:rFonts w:ascii="Univers (W1)" w:hAnsi="Univers (W1)" w:cs="Times New Roman"/>
      <w:sz w:val="24"/>
    </w:rPr>
  </w:style>
  <w:style w:type="character" w:customStyle="1" w:styleId="171">
    <w:name w:val="Body Text Indent Char"/>
    <w:qFormat/>
    <w:locked/>
    <w:uiPriority w:val="99"/>
    <w:rPr>
      <w:rFonts w:ascii="Times New Roman" w:hAnsi="Times New Roman" w:cs="Times New Roman"/>
      <w:kern w:val="2"/>
      <w:sz w:val="24"/>
      <w:szCs w:val="24"/>
    </w:rPr>
  </w:style>
  <w:style w:type="character" w:customStyle="1" w:styleId="172">
    <w:name w:val="Plain Text Char"/>
    <w:qFormat/>
    <w:locked/>
    <w:uiPriority w:val="99"/>
    <w:rPr>
      <w:rFonts w:ascii="宋体" w:hAnsi="Courier New" w:cs="Courier New"/>
      <w:kern w:val="2"/>
      <w:sz w:val="21"/>
      <w:szCs w:val="21"/>
    </w:rPr>
  </w:style>
  <w:style w:type="character" w:customStyle="1" w:styleId="173">
    <w:name w:val="Comment Text Char"/>
    <w:qFormat/>
    <w:locked/>
    <w:uiPriority w:val="99"/>
    <w:rPr>
      <w:rFonts w:ascii="Univers (W1)" w:hAnsi="Univers (W1)" w:cs="Times New Roman"/>
      <w:sz w:val="24"/>
    </w:rPr>
  </w:style>
  <w:style w:type="character" w:customStyle="1" w:styleId="174">
    <w:name w:val="Comment Subject Char"/>
    <w:qFormat/>
    <w:locked/>
    <w:uiPriority w:val="99"/>
    <w:rPr>
      <w:rFonts w:ascii="Univers (W1)" w:hAnsi="Univers (W1)" w:cs="Times New Roman"/>
      <w:b/>
      <w:bCs/>
      <w:sz w:val="24"/>
    </w:rPr>
  </w:style>
  <w:style w:type="character" w:customStyle="1" w:styleId="175">
    <w:name w:val="Title Char"/>
    <w:qFormat/>
    <w:locked/>
    <w:uiPriority w:val="99"/>
    <w:rPr>
      <w:rFonts w:ascii="Cambria" w:hAnsi="Cambria" w:cs="Times New Roman"/>
      <w:b/>
      <w:bCs/>
      <w:sz w:val="32"/>
      <w:szCs w:val="32"/>
    </w:rPr>
  </w:style>
  <w:style w:type="character" w:customStyle="1" w:styleId="176">
    <w:name w:val="标题 3 字符"/>
    <w:link w:val="4"/>
    <w:qFormat/>
    <w:locked/>
    <w:uiPriority w:val="9"/>
    <w:rPr>
      <w:rFonts w:ascii="Cambria" w:hAnsi="Cambria" w:eastAsia="宋体" w:cs="Times New Roman"/>
      <w:b/>
      <w:bCs/>
      <w:sz w:val="26"/>
      <w:szCs w:val="26"/>
    </w:rPr>
  </w:style>
  <w:style w:type="character" w:customStyle="1" w:styleId="177">
    <w:name w:val="trans"/>
    <w:qFormat/>
    <w:uiPriority w:val="99"/>
    <w:rPr>
      <w:rFonts w:cs="Times New Roman"/>
    </w:rPr>
  </w:style>
  <w:style w:type="paragraph" w:customStyle="1" w:styleId="178">
    <w:name w:val="列出段落2"/>
    <w:basedOn w:val="1"/>
    <w:qFormat/>
    <w:uiPriority w:val="99"/>
    <w:pPr>
      <w:ind w:left="720"/>
    </w:pPr>
  </w:style>
  <w:style w:type="paragraph" w:customStyle="1" w:styleId="179">
    <w:name w:val="列出段落22"/>
    <w:basedOn w:val="1"/>
    <w:qFormat/>
    <w:uiPriority w:val="99"/>
    <w:pPr>
      <w:adjustRightInd w:val="0"/>
      <w:spacing w:line="313" w:lineRule="atLeast"/>
      <w:ind w:firstLine="420" w:firstLineChars="200"/>
      <w:textAlignment w:val="baseline"/>
    </w:pPr>
    <w:rPr>
      <w:rFonts w:ascii="Univers (W1)" w:hAnsi="Univers (W1)"/>
      <w:szCs w:val="20"/>
    </w:rPr>
  </w:style>
  <w:style w:type="paragraph" w:customStyle="1" w:styleId="180">
    <w:name w:val="TOC 标题2"/>
    <w:basedOn w:val="2"/>
    <w:next w:val="1"/>
    <w:qFormat/>
    <w:uiPriority w:val="99"/>
    <w:pPr>
      <w:keepNext/>
      <w:keepLines/>
      <w:spacing w:before="480" w:after="0" w:line="276" w:lineRule="auto"/>
      <w:outlineLvl w:val="9"/>
    </w:pPr>
    <w:rPr>
      <w:color w:val="365F91"/>
      <w:sz w:val="28"/>
      <w:szCs w:val="28"/>
    </w:rPr>
  </w:style>
  <w:style w:type="character" w:customStyle="1" w:styleId="181">
    <w:name w:val="正文首行缩进 字符"/>
    <w:link w:val="14"/>
    <w:qFormat/>
    <w:locked/>
    <w:uiPriority w:val="99"/>
    <w:rPr>
      <w:rFonts w:ascii="Univers (W1)" w:hAnsi="Univers (W1)" w:cs="Times New Roman"/>
      <w:kern w:val="2"/>
      <w:sz w:val="22"/>
      <w:szCs w:val="22"/>
    </w:rPr>
  </w:style>
  <w:style w:type="paragraph" w:customStyle="1" w:styleId="182">
    <w:name w:val="列出段落3"/>
    <w:basedOn w:val="1"/>
    <w:qFormat/>
    <w:uiPriority w:val="99"/>
    <w:pPr>
      <w:adjustRightInd w:val="0"/>
      <w:spacing w:line="313" w:lineRule="atLeast"/>
      <w:ind w:firstLine="420" w:firstLineChars="200"/>
      <w:textAlignment w:val="baseline"/>
    </w:pPr>
    <w:rPr>
      <w:rFonts w:ascii="Univers (W1)" w:hAnsi="Univers (W1)"/>
      <w:szCs w:val="20"/>
    </w:rPr>
  </w:style>
  <w:style w:type="paragraph" w:customStyle="1" w:styleId="183">
    <w:name w:val="TOC 标题3"/>
    <w:basedOn w:val="2"/>
    <w:next w:val="1"/>
    <w:qFormat/>
    <w:uiPriority w:val="99"/>
    <w:pPr>
      <w:keepNext/>
      <w:keepLines/>
      <w:spacing w:before="480" w:after="0" w:line="276" w:lineRule="auto"/>
      <w:outlineLvl w:val="9"/>
    </w:pPr>
    <w:rPr>
      <w:color w:val="365F91"/>
      <w:sz w:val="28"/>
      <w:szCs w:val="28"/>
    </w:rPr>
  </w:style>
  <w:style w:type="character" w:customStyle="1" w:styleId="184">
    <w:name w:val="副标题 字符"/>
    <w:link w:val="31"/>
    <w:qFormat/>
    <w:locked/>
    <w:uiPriority w:val="11"/>
    <w:rPr>
      <w:rFonts w:ascii="Cambria" w:hAnsi="Cambria" w:eastAsia="宋体" w:cs="Times New Roman"/>
      <w:sz w:val="24"/>
      <w:szCs w:val="24"/>
    </w:rPr>
  </w:style>
  <w:style w:type="paragraph" w:customStyle="1" w:styleId="185">
    <w:name w:val="无间隔1"/>
    <w:basedOn w:val="1"/>
    <w:qFormat/>
    <w:uiPriority w:val="99"/>
    <w:rPr>
      <w:szCs w:val="32"/>
    </w:rPr>
  </w:style>
  <w:style w:type="paragraph" w:customStyle="1" w:styleId="186">
    <w:name w:val="引用1"/>
    <w:basedOn w:val="1"/>
    <w:next w:val="1"/>
    <w:link w:val="187"/>
    <w:qFormat/>
    <w:uiPriority w:val="99"/>
    <w:rPr>
      <w:i/>
    </w:rPr>
  </w:style>
  <w:style w:type="character" w:customStyle="1" w:styleId="187">
    <w:name w:val="Quote Char"/>
    <w:link w:val="186"/>
    <w:qFormat/>
    <w:locked/>
    <w:uiPriority w:val="99"/>
    <w:rPr>
      <w:rFonts w:cs="Times New Roman"/>
      <w:i/>
      <w:sz w:val="24"/>
      <w:szCs w:val="24"/>
    </w:rPr>
  </w:style>
  <w:style w:type="paragraph" w:customStyle="1" w:styleId="188">
    <w:name w:val="明显引用1"/>
    <w:basedOn w:val="1"/>
    <w:next w:val="1"/>
    <w:link w:val="189"/>
    <w:qFormat/>
    <w:uiPriority w:val="99"/>
    <w:pPr>
      <w:ind w:left="720" w:right="720"/>
    </w:pPr>
    <w:rPr>
      <w:b/>
      <w:i/>
      <w:szCs w:val="22"/>
    </w:rPr>
  </w:style>
  <w:style w:type="character" w:customStyle="1" w:styleId="189">
    <w:name w:val="Intense Quote Char"/>
    <w:link w:val="188"/>
    <w:qFormat/>
    <w:locked/>
    <w:uiPriority w:val="99"/>
    <w:rPr>
      <w:rFonts w:cs="Times New Roman"/>
      <w:b/>
      <w:i/>
      <w:sz w:val="24"/>
    </w:rPr>
  </w:style>
  <w:style w:type="character" w:customStyle="1" w:styleId="190">
    <w:name w:val="不明显强调1"/>
    <w:qFormat/>
    <w:uiPriority w:val="99"/>
    <w:rPr>
      <w:i/>
      <w:color w:val="5A5A5A"/>
    </w:rPr>
  </w:style>
  <w:style w:type="character" w:customStyle="1" w:styleId="191">
    <w:name w:val="明显强调1"/>
    <w:qFormat/>
    <w:uiPriority w:val="99"/>
    <w:rPr>
      <w:rFonts w:cs="Times New Roman"/>
      <w:b/>
      <w:i/>
      <w:sz w:val="24"/>
      <w:szCs w:val="24"/>
      <w:u w:val="single"/>
    </w:rPr>
  </w:style>
  <w:style w:type="character" w:customStyle="1" w:styleId="192">
    <w:name w:val="不明显参考1"/>
    <w:qFormat/>
    <w:uiPriority w:val="99"/>
    <w:rPr>
      <w:rFonts w:cs="Times New Roman"/>
      <w:sz w:val="24"/>
      <w:szCs w:val="24"/>
      <w:u w:val="single"/>
    </w:rPr>
  </w:style>
  <w:style w:type="character" w:customStyle="1" w:styleId="193">
    <w:name w:val="明显参考1"/>
    <w:qFormat/>
    <w:uiPriority w:val="99"/>
    <w:rPr>
      <w:rFonts w:cs="Times New Roman"/>
      <w:b/>
      <w:sz w:val="24"/>
      <w:u w:val="single"/>
    </w:rPr>
  </w:style>
  <w:style w:type="character" w:customStyle="1" w:styleId="194">
    <w:name w:val="书籍标题1"/>
    <w:qFormat/>
    <w:uiPriority w:val="99"/>
    <w:rPr>
      <w:rFonts w:ascii="Cambria" w:hAnsi="Cambria" w:eastAsia="宋体" w:cs="Times New Roman"/>
      <w:b/>
      <w:i/>
      <w:sz w:val="24"/>
      <w:szCs w:val="24"/>
    </w:rPr>
  </w:style>
  <w:style w:type="paragraph" w:customStyle="1" w:styleId="195">
    <w:name w:val="TOC 标题4"/>
    <w:basedOn w:val="2"/>
    <w:next w:val="1"/>
    <w:semiHidden/>
    <w:qFormat/>
    <w:uiPriority w:val="99"/>
    <w:pPr>
      <w:keepNext/>
      <w:spacing w:before="240" w:after="60" w:line="240" w:lineRule="auto"/>
      <w:outlineLvl w:val="9"/>
    </w:pPr>
  </w:style>
  <w:style w:type="paragraph" w:styleId="196">
    <w:name w:val="List Paragraph"/>
    <w:basedOn w:val="1"/>
    <w:qFormat/>
    <w:uiPriority w:val="34"/>
    <w:pPr>
      <w:ind w:firstLine="420" w:firstLineChars="200"/>
    </w:pPr>
  </w:style>
  <w:style w:type="paragraph" w:customStyle="1" w:styleId="197">
    <w:name w:val="Revision"/>
    <w:hidden/>
    <w:semiHidden/>
    <w:qFormat/>
    <w:uiPriority w:val="99"/>
    <w:rPr>
      <w:rFonts w:ascii="Calibri" w:hAnsi="Calibri" w:eastAsia="宋体" w:cs="Times New Roman"/>
      <w:sz w:val="21"/>
      <w:szCs w:val="24"/>
      <w:lang w:val="en-US" w:eastAsia="en-US" w:bidi="ar-SA"/>
    </w:rPr>
  </w:style>
  <w:style w:type="paragraph" w:customStyle="1" w:styleId="198">
    <w:name w:val="样式 标题 4 Char2 + Arial"/>
    <w:basedOn w:val="5"/>
    <w:link w:val="199"/>
    <w:qFormat/>
    <w:uiPriority w:val="99"/>
    <w:pPr>
      <w:keepLines/>
      <w:widowControl w:val="0"/>
      <w:adjustRightInd w:val="0"/>
      <w:spacing w:after="240" w:line="376" w:lineRule="atLeast"/>
      <w:ind w:left="709" w:hanging="709"/>
      <w:jc w:val="both"/>
      <w:textAlignment w:val="baseline"/>
    </w:pPr>
    <w:rPr>
      <w:rFonts w:ascii="Arial" w:hAnsi="Arial"/>
      <w:kern w:val="2"/>
      <w:szCs w:val="20"/>
    </w:rPr>
  </w:style>
  <w:style w:type="character" w:customStyle="1" w:styleId="199">
    <w:name w:val="样式 标题 4 Char2 + Arial Char"/>
    <w:link w:val="198"/>
    <w:qFormat/>
    <w:uiPriority w:val="99"/>
    <w:rPr>
      <w:rFonts w:ascii="Arial" w:hAnsi="Arial"/>
      <w:b/>
      <w:bCs/>
      <w:kern w:val="2"/>
      <w:sz w:val="28"/>
    </w:rPr>
  </w:style>
  <w:style w:type="paragraph" w:customStyle="1" w:styleId="200">
    <w:name w:val="列出段落21"/>
    <w:basedOn w:val="1"/>
    <w:qFormat/>
    <w:uiPriority w:val="99"/>
    <w:pPr>
      <w:adjustRightInd w:val="0"/>
      <w:spacing w:line="313" w:lineRule="atLeast"/>
      <w:ind w:firstLine="420" w:firstLineChars="200"/>
      <w:textAlignment w:val="baseline"/>
    </w:pPr>
    <w:rPr>
      <w:rFonts w:ascii="Univers (W1)" w:hAnsi="Univers (W1)"/>
      <w:szCs w:val="20"/>
    </w:rPr>
  </w:style>
  <w:style w:type="character" w:customStyle="1" w:styleId="201">
    <w:name w:val="Intense Emphasis"/>
    <w:qFormat/>
    <w:uiPriority w:val="21"/>
    <w:rPr>
      <w:b/>
      <w:bCs/>
      <w:i/>
      <w:iCs/>
      <w:color w:val="4F81BD"/>
    </w:rPr>
  </w:style>
  <w:style w:type="paragraph" w:customStyle="1" w:styleId="202">
    <w:name w:val="列出段落4"/>
    <w:basedOn w:val="1"/>
    <w:qFormat/>
    <w:uiPriority w:val="0"/>
    <w:pPr>
      <w:ind w:firstLine="420" w:firstLineChars="200"/>
    </w:pPr>
  </w:style>
  <w:style w:type="paragraph" w:customStyle="1" w:styleId="203">
    <w:name w:val="修订1"/>
    <w:hidden/>
    <w:semiHidden/>
    <w:qFormat/>
    <w:uiPriority w:val="0"/>
    <w:rPr>
      <w:rFonts w:ascii="Calibri" w:hAnsi="Calibri" w:eastAsia="宋体" w:cs="Times New Roman"/>
      <w:sz w:val="21"/>
      <w:szCs w:val="24"/>
      <w:lang w:val="en-US" w:eastAsia="en-US" w:bidi="ar-SA"/>
    </w:rPr>
  </w:style>
  <w:style w:type="paragraph" w:customStyle="1" w:styleId="204">
    <w:name w:val="_Style 203"/>
    <w:qFormat/>
    <w:uiPriority w:val="99"/>
    <w:rPr>
      <w:rFonts w:ascii="Calibri" w:hAnsi="Calibri" w:eastAsia="宋体" w:cs="Times New Roman"/>
      <w:sz w:val="21"/>
      <w:szCs w:val="24"/>
      <w:lang w:val="en-US" w:eastAsia="en-US" w:bidi="ar-SA"/>
    </w:rPr>
  </w:style>
  <w:style w:type="character" w:customStyle="1" w:styleId="205">
    <w:name w:val="Heading 4 Char1"/>
    <w:qFormat/>
    <w:locked/>
    <w:uiPriority w:val="0"/>
    <w:rPr>
      <w:rFonts w:ascii="Calibri" w:hAnsi="Calibri" w:eastAsia="宋体"/>
      <w:b/>
      <w:bCs/>
      <w:sz w:val="28"/>
      <w:szCs w:val="28"/>
      <w:lang w:val="en-US" w:eastAsia="en-US" w:bidi="ar-SA"/>
    </w:rPr>
  </w:style>
  <w:style w:type="character" w:customStyle="1" w:styleId="206">
    <w:name w:val="标题 1 Char"/>
    <w:basedOn w:val="38"/>
    <w:qFormat/>
    <w:uiPriority w:val="99"/>
    <w:rPr>
      <w:rFonts w:ascii="Cambria" w:hAnsi="Cambria"/>
      <w:b/>
      <w:bCs/>
      <w:kern w:val="32"/>
      <w:sz w:val="32"/>
      <w:szCs w:val="32"/>
    </w:rPr>
  </w:style>
  <w:style w:type="character" w:customStyle="1" w:styleId="207">
    <w:name w:val="标题 2 Char"/>
    <w:basedOn w:val="38"/>
    <w:qFormat/>
    <w:uiPriority w:val="99"/>
    <w:rPr>
      <w:rFonts w:ascii="Cambria" w:hAnsi="Cambria"/>
      <w:b/>
      <w:bCs/>
      <w:i/>
      <w:iCs/>
      <w:sz w:val="28"/>
      <w:szCs w:val="28"/>
    </w:rPr>
  </w:style>
  <w:style w:type="character" w:customStyle="1" w:styleId="208">
    <w:name w:val="标题 3 Char"/>
    <w:basedOn w:val="38"/>
    <w:qFormat/>
    <w:uiPriority w:val="99"/>
    <w:rPr>
      <w:rFonts w:ascii="Cambria" w:hAnsi="Cambria"/>
      <w:b/>
      <w:bCs/>
      <w:sz w:val="26"/>
      <w:szCs w:val="26"/>
    </w:rPr>
  </w:style>
  <w:style w:type="character" w:customStyle="1" w:styleId="209">
    <w:name w:val="标题 4 Char"/>
    <w:basedOn w:val="38"/>
    <w:qFormat/>
    <w:uiPriority w:val="99"/>
    <w:rPr>
      <w:b/>
      <w:bCs/>
      <w:sz w:val="28"/>
      <w:szCs w:val="28"/>
    </w:rPr>
  </w:style>
  <w:style w:type="character" w:customStyle="1" w:styleId="210">
    <w:name w:val="标题 5 Char"/>
    <w:basedOn w:val="38"/>
    <w:qFormat/>
    <w:uiPriority w:val="99"/>
    <w:rPr>
      <w:b/>
      <w:bCs/>
      <w:i/>
      <w:iCs/>
      <w:sz w:val="26"/>
      <w:szCs w:val="26"/>
    </w:rPr>
  </w:style>
  <w:style w:type="character" w:customStyle="1" w:styleId="211">
    <w:name w:val="标题 6 Char"/>
    <w:basedOn w:val="38"/>
    <w:qFormat/>
    <w:uiPriority w:val="99"/>
    <w:rPr>
      <w:b/>
      <w:bCs/>
    </w:rPr>
  </w:style>
  <w:style w:type="character" w:customStyle="1" w:styleId="212">
    <w:name w:val="标题 7 Char"/>
    <w:basedOn w:val="38"/>
    <w:qFormat/>
    <w:uiPriority w:val="99"/>
    <w:rPr>
      <w:sz w:val="24"/>
      <w:szCs w:val="24"/>
    </w:rPr>
  </w:style>
  <w:style w:type="character" w:customStyle="1" w:styleId="213">
    <w:name w:val="标题 8 Char"/>
    <w:basedOn w:val="38"/>
    <w:qFormat/>
    <w:uiPriority w:val="99"/>
    <w:rPr>
      <w:i/>
      <w:iCs/>
      <w:sz w:val="24"/>
      <w:szCs w:val="24"/>
    </w:rPr>
  </w:style>
  <w:style w:type="character" w:customStyle="1" w:styleId="214">
    <w:name w:val="标题 9 Char"/>
    <w:basedOn w:val="38"/>
    <w:qFormat/>
    <w:uiPriority w:val="99"/>
    <w:rPr>
      <w:rFonts w:ascii="Cambria" w:hAnsi="Cambria"/>
    </w:rPr>
  </w:style>
  <w:style w:type="character" w:customStyle="1" w:styleId="215">
    <w:name w:val="页眉 Char"/>
    <w:basedOn w:val="38"/>
    <w:qFormat/>
    <w:uiPriority w:val="99"/>
    <w:rPr>
      <w:sz w:val="18"/>
      <w:szCs w:val="18"/>
      <w:lang w:eastAsia="en-US"/>
    </w:rPr>
  </w:style>
  <w:style w:type="character" w:customStyle="1" w:styleId="216">
    <w:name w:val="页脚 Char"/>
    <w:basedOn w:val="38"/>
    <w:qFormat/>
    <w:uiPriority w:val="99"/>
    <w:rPr>
      <w:sz w:val="18"/>
      <w:szCs w:val="18"/>
      <w:lang w:eastAsia="en-US"/>
    </w:rPr>
  </w:style>
  <w:style w:type="character" w:customStyle="1" w:styleId="217">
    <w:name w:val="文档结构图 Char"/>
    <w:basedOn w:val="38"/>
    <w:semiHidden/>
    <w:qFormat/>
    <w:uiPriority w:val="99"/>
    <w:rPr>
      <w:rFonts w:ascii="宋体"/>
      <w:sz w:val="18"/>
      <w:szCs w:val="18"/>
      <w:lang w:eastAsia="en-US"/>
    </w:rPr>
  </w:style>
  <w:style w:type="character" w:customStyle="1" w:styleId="218">
    <w:name w:val="正文缩进 Char"/>
    <w:basedOn w:val="38"/>
    <w:qFormat/>
    <w:locked/>
    <w:uiPriority w:val="99"/>
    <w:rPr>
      <w:rFonts w:ascii="Univers (W1)" w:hAnsi="Univers (W1)"/>
      <w:sz w:val="21"/>
      <w:lang w:eastAsia="en-US"/>
    </w:rPr>
  </w:style>
  <w:style w:type="character" w:customStyle="1" w:styleId="219">
    <w:name w:val="批注框文本 Char"/>
    <w:basedOn w:val="38"/>
    <w:semiHidden/>
    <w:qFormat/>
    <w:uiPriority w:val="99"/>
    <w:rPr>
      <w:sz w:val="18"/>
      <w:szCs w:val="18"/>
      <w:lang w:eastAsia="en-US"/>
    </w:rPr>
  </w:style>
  <w:style w:type="character" w:customStyle="1" w:styleId="220">
    <w:name w:val="正文文本 Char"/>
    <w:basedOn w:val="38"/>
    <w:qFormat/>
    <w:uiPriority w:val="99"/>
    <w:rPr>
      <w:rFonts w:ascii="Univers (W1)" w:hAnsi="Univers (W1)"/>
      <w:sz w:val="21"/>
      <w:lang w:eastAsia="en-US"/>
    </w:rPr>
  </w:style>
  <w:style w:type="character" w:customStyle="1" w:styleId="221">
    <w:name w:val="正文文本缩进 2 Char"/>
    <w:basedOn w:val="38"/>
    <w:qFormat/>
    <w:uiPriority w:val="99"/>
    <w:rPr>
      <w:rFonts w:ascii="Univers (W1)" w:hAnsi="Univers (W1)"/>
      <w:sz w:val="21"/>
      <w:lang w:eastAsia="en-US"/>
    </w:rPr>
  </w:style>
  <w:style w:type="character" w:customStyle="1" w:styleId="222">
    <w:name w:val="日期 Char"/>
    <w:basedOn w:val="38"/>
    <w:qFormat/>
    <w:uiPriority w:val="99"/>
    <w:rPr>
      <w:rFonts w:ascii="Univers (W1)" w:hAnsi="Univers (W1)"/>
      <w:sz w:val="21"/>
      <w:lang w:eastAsia="en-US"/>
    </w:rPr>
  </w:style>
  <w:style w:type="character" w:customStyle="1" w:styleId="223">
    <w:name w:val="正文文本缩进 Char"/>
    <w:basedOn w:val="38"/>
    <w:qFormat/>
    <w:uiPriority w:val="99"/>
    <w:rPr>
      <w:rFonts w:ascii="Times New Roman" w:hAnsi="Times New Roman"/>
      <w:sz w:val="21"/>
      <w:szCs w:val="24"/>
      <w:lang w:eastAsia="en-US"/>
    </w:rPr>
  </w:style>
  <w:style w:type="character" w:customStyle="1" w:styleId="224">
    <w:name w:val="纯文本 Char"/>
    <w:basedOn w:val="38"/>
    <w:qFormat/>
    <w:uiPriority w:val="99"/>
    <w:rPr>
      <w:rFonts w:ascii="宋体" w:hAnsi="Courier New" w:cs="Courier New"/>
      <w:sz w:val="21"/>
      <w:szCs w:val="21"/>
      <w:lang w:eastAsia="en-US"/>
    </w:rPr>
  </w:style>
  <w:style w:type="character" w:customStyle="1" w:styleId="225">
    <w:name w:val="批注文字 Char"/>
    <w:basedOn w:val="38"/>
    <w:semiHidden/>
    <w:qFormat/>
    <w:uiPriority w:val="99"/>
    <w:rPr>
      <w:rFonts w:ascii="Univers (W1)" w:hAnsi="Univers (W1)"/>
      <w:sz w:val="21"/>
      <w:lang w:eastAsia="en-US"/>
    </w:rPr>
  </w:style>
  <w:style w:type="character" w:customStyle="1" w:styleId="226">
    <w:name w:val="批注主题 Char"/>
    <w:basedOn w:val="225"/>
    <w:semiHidden/>
    <w:qFormat/>
    <w:uiPriority w:val="99"/>
    <w:rPr>
      <w:rFonts w:ascii="Univers (W1)" w:hAnsi="Univers (W1)"/>
      <w:b/>
      <w:bCs/>
      <w:sz w:val="21"/>
      <w:lang w:eastAsia="en-US"/>
    </w:rPr>
  </w:style>
  <w:style w:type="character" w:customStyle="1" w:styleId="227">
    <w:name w:val="标题 Char"/>
    <w:basedOn w:val="38"/>
    <w:qFormat/>
    <w:uiPriority w:val="99"/>
    <w:rPr>
      <w:rFonts w:ascii="Cambria" w:hAnsi="Cambria"/>
      <w:b/>
      <w:bCs/>
      <w:kern w:val="28"/>
      <w:sz w:val="32"/>
      <w:szCs w:val="32"/>
    </w:rPr>
  </w:style>
  <w:style w:type="character" w:customStyle="1" w:styleId="228">
    <w:name w:val="正文首行缩进 Char"/>
    <w:basedOn w:val="220"/>
    <w:qFormat/>
    <w:uiPriority w:val="99"/>
    <w:rPr>
      <w:rFonts w:ascii="Univers (W1)" w:hAnsi="Univers (W1)"/>
      <w:kern w:val="2"/>
      <w:sz w:val="21"/>
      <w:szCs w:val="22"/>
      <w:lang w:eastAsia="en-US"/>
    </w:rPr>
  </w:style>
  <w:style w:type="character" w:customStyle="1" w:styleId="229">
    <w:name w:val="副标题 Char"/>
    <w:basedOn w:val="38"/>
    <w:qFormat/>
    <w:uiPriority w:val="99"/>
    <w:rPr>
      <w:rFonts w:ascii="Cambria" w:hAnsi="Cambria"/>
      <w:sz w:val="24"/>
      <w:szCs w:val="24"/>
    </w:rPr>
  </w:style>
  <w:style w:type="character" w:customStyle="1" w:styleId="230">
    <w:name w:val="题注 字符"/>
    <w:basedOn w:val="38"/>
    <w:link w:val="17"/>
    <w:qFormat/>
    <w:uiPriority w:val="0"/>
    <w:rPr>
      <w:b/>
      <w:bCs/>
      <w:color w:val="4F81BD"/>
      <w:sz w:val="18"/>
      <w:szCs w:val="18"/>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emf"/><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2" Type="http://schemas.openxmlformats.org/officeDocument/2006/relationships/fontTable" Target="fontTable.xml"/><Relationship Id="rId121" Type="http://schemas.openxmlformats.org/officeDocument/2006/relationships/customXml" Target="../customXml/item2.xml"/><Relationship Id="rId120" Type="http://schemas.openxmlformats.org/officeDocument/2006/relationships/numbering" Target="numbering.xml"/><Relationship Id="rId12" Type="http://schemas.openxmlformats.org/officeDocument/2006/relationships/image" Target="media/image7.png"/><Relationship Id="rId119" Type="http://schemas.openxmlformats.org/officeDocument/2006/relationships/customXml" Target="../customXml/item1.xml"/><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27"/>
    <customShpInfo spid="_x0000_s112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7A3FB6-F82D-4E51-AAC9-CF71465FCD50}">
  <ds:schemaRefs/>
</ds:datastoreItem>
</file>

<file path=docProps/app.xml><?xml version="1.0" encoding="utf-8"?>
<Properties xmlns="http://schemas.openxmlformats.org/officeDocument/2006/extended-properties" xmlns:vt="http://schemas.openxmlformats.org/officeDocument/2006/docPropsVTypes">
  <Template>Normal</Template>
  <Pages>52</Pages>
  <Words>2358</Words>
  <Characters>13441</Characters>
  <Lines>112</Lines>
  <Paragraphs>31</Paragraphs>
  <TotalTime>3</TotalTime>
  <ScaleCrop>false</ScaleCrop>
  <LinksUpToDate>false</LinksUpToDate>
  <CharactersWithSpaces>15768</CharactersWithSpaces>
  <Application>WPS Office_10.8.2.7061_F1E327BC-269C-435d-A152-05C5408002CA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2021-06-28T00:57:00Z</dcterms:created>
  <dc:creator>dell</dc:creator>
  <cp:lastModifiedBy>lgq</cp:lastModifiedBy>
  <cp:lastPrinted>2012-04-09T06:53:00Z</cp:lastPrinted>
  <dcterms:modified xsi:type="dcterms:W3CDTF">2022-04-24T07:30:25Z</dcterms:modified>
  <dc:title>前     言</dc:title>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2052-10.8.2.7061</vt:lpwstr>
  </property>
</Properties>
</file>